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C55" w:rsidRDefault="00682C55" w:rsidP="00DD37FE">
      <w:pPr>
        <w:ind w:firstLine="708"/>
        <w:jc w:val="both"/>
        <w:rPr>
          <w:color w:val="000000"/>
          <w:szCs w:val="28"/>
        </w:rPr>
      </w:pPr>
      <w:r w:rsidRPr="00682C55">
        <w:rPr>
          <w:color w:val="00000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59.9pt">
            <v:imagedata r:id="rId5" o:title=""/>
          </v:shape>
        </w:pict>
      </w:r>
    </w:p>
    <w:p w:rsidR="00682C55" w:rsidRDefault="00682C55" w:rsidP="00DD37FE">
      <w:pPr>
        <w:ind w:firstLine="708"/>
        <w:jc w:val="both"/>
        <w:rPr>
          <w:color w:val="000000"/>
          <w:szCs w:val="28"/>
        </w:rPr>
      </w:pPr>
    </w:p>
    <w:p w:rsidR="00682C55" w:rsidRDefault="00682C55" w:rsidP="00DD37FE">
      <w:pPr>
        <w:ind w:firstLine="708"/>
        <w:jc w:val="both"/>
        <w:rPr>
          <w:color w:val="000000"/>
          <w:szCs w:val="28"/>
        </w:rPr>
      </w:pPr>
    </w:p>
    <w:p w:rsidR="00682C55" w:rsidRDefault="00682C55" w:rsidP="00DD37FE">
      <w:pPr>
        <w:ind w:firstLine="708"/>
        <w:jc w:val="both"/>
        <w:rPr>
          <w:color w:val="000000"/>
          <w:szCs w:val="28"/>
        </w:rPr>
      </w:pPr>
    </w:p>
    <w:p w:rsidR="00C328E0" w:rsidRPr="006A5105" w:rsidRDefault="00C328E0" w:rsidP="00DD37FE">
      <w:pPr>
        <w:ind w:firstLine="708"/>
        <w:jc w:val="both"/>
        <w:rPr>
          <w:color w:val="000000"/>
          <w:szCs w:val="28"/>
        </w:rPr>
      </w:pPr>
      <w:r w:rsidRPr="006A5105">
        <w:rPr>
          <w:color w:val="000000"/>
          <w:szCs w:val="28"/>
        </w:rPr>
        <w:lastRenderedPageBreak/>
        <w:t>2.2.  Каждый педагогический работник несет ответственность за ведение любой     документации     в     соответствии     с     требованиями     единого орфографического   режима   и   в   соответствии   с   орфографическими   и пунктуационными нормами, другими нормами русского литературного языка.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color w:val="000000"/>
          <w:szCs w:val="28"/>
        </w:rPr>
        <w:t>2.3.  Каждый    педагогический    работник    несёт    ответственность    за соответствие   всех  размещенных  на   всеобщем  обозрении   материалов (объявления, стенды, газеты и т.д.) орфографическим и пунктуационным нормам, другим нормам русского литературного языка.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6A5105">
        <w:rPr>
          <w:color w:val="000000"/>
          <w:szCs w:val="28"/>
        </w:rPr>
        <w:t xml:space="preserve">2.4.  Каждый   учитель   особое   внимание   должен   уделять   словарной работе с </w:t>
      </w:r>
      <w:proofErr w:type="gramStart"/>
      <w:r w:rsidRPr="006A5105">
        <w:rPr>
          <w:color w:val="000000"/>
          <w:szCs w:val="28"/>
        </w:rPr>
        <w:t>обучающимися</w:t>
      </w:r>
      <w:proofErr w:type="gramEnd"/>
      <w:r w:rsidRPr="006A5105">
        <w:rPr>
          <w:color w:val="000000"/>
          <w:szCs w:val="28"/>
        </w:rPr>
        <w:t>. Необходимо использовать таблицы, плакаты с трудными словами по каждому разделу учебной программы.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6A5105">
        <w:rPr>
          <w:color w:val="000000"/>
          <w:szCs w:val="28"/>
        </w:rPr>
        <w:t xml:space="preserve">2.5.  Каждый учитель должен прививать </w:t>
      </w:r>
      <w:proofErr w:type="gramStart"/>
      <w:r w:rsidRPr="006A5105">
        <w:rPr>
          <w:color w:val="000000"/>
          <w:szCs w:val="28"/>
        </w:rPr>
        <w:t>обучающимся</w:t>
      </w:r>
      <w:proofErr w:type="gramEnd"/>
      <w:r w:rsidRPr="006A5105">
        <w:rPr>
          <w:color w:val="000000"/>
          <w:szCs w:val="28"/>
        </w:rPr>
        <w:t xml:space="preserve"> навыки работы с книгой, включая справочную литературу, словари.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6A5105">
        <w:rPr>
          <w:color w:val="000000"/>
          <w:szCs w:val="28"/>
        </w:rPr>
        <w:t>2.6.  Учитель-предметник     несет     ответственность     за     правильное, грамотное оформление классной доски к уроку и во время урока. Записи на доске   необходимо   делать   четко,   аккуратно,   разборчивым   почерком, соблюдая орфографические и пунктуационные нормы. Домашнее задание в обязательном порядке записывается учителем на доске.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Cs w:val="28"/>
        </w:rPr>
      </w:pPr>
    </w:p>
    <w:p w:rsidR="00C328E0" w:rsidRPr="00D95CBA" w:rsidRDefault="00C328E0" w:rsidP="00D95CB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Cs w:val="28"/>
        </w:rPr>
      </w:pPr>
      <w:r w:rsidRPr="006A5105">
        <w:rPr>
          <w:bCs/>
          <w:color w:val="000000"/>
          <w:szCs w:val="28"/>
        </w:rPr>
        <w:t>3</w:t>
      </w:r>
      <w:r w:rsidRPr="006A5105">
        <w:rPr>
          <w:color w:val="000000"/>
          <w:szCs w:val="28"/>
        </w:rPr>
        <w:t xml:space="preserve">. </w:t>
      </w:r>
      <w:r w:rsidRPr="006A5105">
        <w:rPr>
          <w:bCs/>
          <w:color w:val="000000"/>
          <w:szCs w:val="28"/>
        </w:rPr>
        <w:t xml:space="preserve">Требования к речи </w:t>
      </w:r>
      <w:proofErr w:type="gramStart"/>
      <w:r w:rsidRPr="006A5105">
        <w:rPr>
          <w:bCs/>
          <w:color w:val="000000"/>
          <w:szCs w:val="28"/>
        </w:rPr>
        <w:t>обучающихся</w:t>
      </w:r>
      <w:proofErr w:type="gramEnd"/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6A5105">
        <w:rPr>
          <w:color w:val="000000"/>
          <w:szCs w:val="28"/>
        </w:rPr>
        <w:t xml:space="preserve">3.1.  </w:t>
      </w:r>
      <w:proofErr w:type="spellStart"/>
      <w:r w:rsidRPr="006A5105">
        <w:rPr>
          <w:color w:val="000000"/>
          <w:szCs w:val="28"/>
        </w:rPr>
        <w:t>Обучащиеся</w:t>
      </w:r>
      <w:proofErr w:type="spellEnd"/>
      <w:r w:rsidRPr="006A5105">
        <w:rPr>
          <w:color w:val="000000"/>
          <w:szCs w:val="28"/>
        </w:rPr>
        <w:t xml:space="preserve"> должны уметь: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давать ответ на любой вопрос в полной форме, т.е. в форме предложения или маленького текста; односложные ответы необходимо исключить;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 правильно   строить   сложноподчиненные   предложения;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 развернутый устный или письменный ответ типа рассуждения должен иметь четкую структуру: тезис, аргумен</w:t>
      </w:r>
      <w:proofErr w:type="gramStart"/>
      <w:r w:rsidRPr="006A5105">
        <w:rPr>
          <w:color w:val="000000"/>
          <w:szCs w:val="28"/>
        </w:rPr>
        <w:t>т(</w:t>
      </w:r>
      <w:proofErr w:type="spellStart"/>
      <w:proofErr w:type="gramEnd"/>
      <w:r w:rsidRPr="006A5105">
        <w:rPr>
          <w:color w:val="000000"/>
          <w:szCs w:val="28"/>
        </w:rPr>
        <w:t>ы</w:t>
      </w:r>
      <w:proofErr w:type="spellEnd"/>
      <w:r w:rsidRPr="006A5105">
        <w:rPr>
          <w:color w:val="000000"/>
          <w:szCs w:val="28"/>
        </w:rPr>
        <w:t>), вывод;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говорить или писать на тему, соблюдая ее границы;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отбирать наиболее существенные факты и сведения для раскрытия темы и основной цели высказывания;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излагать материал логично и последовательно (устанавливать причинно-следственные связи между фактами и явлениями, делать необходимые обобщения и выводы);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правильно и точно отбирать логический материал в соответствии со значением и стилистической окраской слова;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отвечать громко, четко, с соблюдением логических ударений,  пауз и правильной интонации;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оформлять    любые    письменные    высказывания    с    соблюдением орфографических и пунктуационных норм, чисто и аккуратно.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6A5105">
        <w:rPr>
          <w:color w:val="000000"/>
          <w:szCs w:val="28"/>
        </w:rPr>
        <w:t>3.2.  Грамотно оформленным следует считать высказывание, в котором соблюдаются: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правила произношения и постановка ударений;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  правила   образования    и    изменения    слов,    а   также   образования словосочетаний и предложений в соответствии с требованиями грамматики;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правила орфографии и пунктуации (не допускаются ошибки в написании изученных  терминов,   заглавных  букв   в   географических   названиях,   в названиях исторических событий, в собственных именах писателей, ученых, исторических деятелей и т.д.).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6A5105">
        <w:rPr>
          <w:color w:val="000000"/>
          <w:szCs w:val="28"/>
        </w:rPr>
        <w:t>3.3.   Речь обучающихся должна быть выразительной, что достигается разнообразием словаря, богатством грамматического строя, уместным использованием эмоционально окрашенных средств речи. Для речевой культуры обучающихся важны и такие умения, как умение слушать и понимать речь учителя и собеседника, внимательно относиться к высказываниям других, умение поставить вопрос, принять участие в обсуждении проблемы и так далее.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Cs w:val="28"/>
        </w:rPr>
      </w:pP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center"/>
        <w:rPr>
          <w:szCs w:val="28"/>
        </w:rPr>
      </w:pPr>
      <w:r w:rsidRPr="006A5105">
        <w:rPr>
          <w:bCs/>
          <w:color w:val="000000"/>
          <w:szCs w:val="28"/>
        </w:rPr>
        <w:lastRenderedPageBreak/>
        <w:t>4. Работа педагогического коллектива по осуществлению единых требований</w:t>
      </w:r>
    </w:p>
    <w:p w:rsidR="00C328E0" w:rsidRPr="00D95CBA" w:rsidRDefault="00C328E0" w:rsidP="00D95CB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Cs w:val="28"/>
        </w:rPr>
      </w:pPr>
      <w:r w:rsidRPr="006A5105">
        <w:rPr>
          <w:bCs/>
          <w:color w:val="000000"/>
          <w:szCs w:val="28"/>
        </w:rPr>
        <w:t xml:space="preserve">к устной и письменной речи </w:t>
      </w:r>
      <w:proofErr w:type="gramStart"/>
      <w:r w:rsidRPr="006A5105">
        <w:rPr>
          <w:bCs/>
          <w:color w:val="000000"/>
          <w:szCs w:val="28"/>
        </w:rPr>
        <w:t>обучающихся</w:t>
      </w:r>
      <w:proofErr w:type="gramEnd"/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6A5105">
        <w:rPr>
          <w:color w:val="000000"/>
          <w:szCs w:val="28"/>
        </w:rPr>
        <w:t xml:space="preserve">4.1 Речевая культура школьников может успешно воспитываться только в результате целенаправленных действий всего педагогического коллектива. С этой целью </w:t>
      </w:r>
      <w:r w:rsidRPr="006A5105">
        <w:rPr>
          <w:bCs/>
          <w:color w:val="000000"/>
          <w:szCs w:val="28"/>
        </w:rPr>
        <w:t>каждому учителю</w:t>
      </w:r>
      <w:r w:rsidRPr="006A5105">
        <w:rPr>
          <w:color w:val="000000"/>
          <w:szCs w:val="28"/>
        </w:rPr>
        <w:t xml:space="preserve"> рекомендуется</w:t>
      </w:r>
      <w:r w:rsidRPr="006A5105">
        <w:rPr>
          <w:bCs/>
          <w:color w:val="000000"/>
          <w:szCs w:val="28"/>
        </w:rPr>
        <w:t>: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тщательно  продумывать  ход  изложения  материала,   правильность  и точность всех формулировок;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 xml:space="preserve">-  грамотно оформлять все виды записей (на классной доске, в школьном журнале, в </w:t>
      </w:r>
      <w:proofErr w:type="gramStart"/>
      <w:r w:rsidRPr="006A5105">
        <w:rPr>
          <w:color w:val="000000"/>
          <w:szCs w:val="28"/>
        </w:rPr>
        <w:t>дневниках</w:t>
      </w:r>
      <w:proofErr w:type="gramEnd"/>
      <w:r w:rsidRPr="006A5105">
        <w:rPr>
          <w:color w:val="000000"/>
          <w:szCs w:val="28"/>
        </w:rPr>
        <w:t xml:space="preserve"> обучающихся, в рабочих программах и т.п.);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писать разборчивым почерком;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 не допускать в своей речи неправильно построенных предложений и оборотов, нарушения норм произношения, небрежности в выборе слов и неточности в формулировках определений.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на   всех  уроках  больше   внимания   уделять   формированию   умений обучающихся анализировать, сравнивать, сопоставлять изученный материал, при ответе  приводить  необходимые доказательства, делать выводы  и обобщения;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на уроках проводить специальную работу, направленную на полноценное восприятие  обучающимися  учебного  текста  и  слова  учителя,  которые являются не только основными источниками учебной информации, но и образцами правильно оформленной речи;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 xml:space="preserve">-  любое   высказывание   </w:t>
      </w:r>
      <w:proofErr w:type="gramStart"/>
      <w:r w:rsidRPr="006A5105">
        <w:rPr>
          <w:color w:val="000000"/>
          <w:szCs w:val="28"/>
        </w:rPr>
        <w:t>обучающихся</w:t>
      </w:r>
      <w:proofErr w:type="gramEnd"/>
      <w:r w:rsidRPr="006A5105">
        <w:rPr>
          <w:color w:val="000000"/>
          <w:szCs w:val="28"/>
        </w:rPr>
        <w:t xml:space="preserve">   в  устной   и   письменной   форме (развернутый ответ на определенную тему, доклад, описание физического или    химического    опыта,    рецензия)    следует    оценивать,    учитывая содержание высказывания, логическое построение и речевое оформление, исправляя допущенные ошибки;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шире использовать выразительное чтение вслух как один из важных приемов формирования культуры устной речи обучающихся, как средство эмоционального и логического осмысления текста;</w:t>
      </w:r>
    </w:p>
    <w:p w:rsidR="00C328E0" w:rsidRPr="006A5105" w:rsidRDefault="00C328E0" w:rsidP="009129AF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настойчиво учить школьников работе с книгой, пользоваться разнообразной справочной литературой по предмету, каталогом и картотекой, подбирать литературу по определенной теме, правильно оформлять результаты самостоятельной работы с книгой, обучать составлению тезисов, конспектов, цитатного материала, списков литературы и т.д.;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 xml:space="preserve">-   систематически  проводить работу по обогащению словарного запаса </w:t>
      </w:r>
      <w:proofErr w:type="gramStart"/>
      <w:r w:rsidRPr="006A5105">
        <w:rPr>
          <w:color w:val="000000"/>
          <w:szCs w:val="28"/>
        </w:rPr>
        <w:t>обучающихся</w:t>
      </w:r>
      <w:proofErr w:type="gramEnd"/>
      <w:r w:rsidRPr="006A5105">
        <w:rPr>
          <w:color w:val="000000"/>
          <w:szCs w:val="28"/>
        </w:rPr>
        <w:t>, по ознакомлению с терминологией изучаемого предмета. При объяснении слова  произносить четко,  записывать на доске  и  в тетрадях,   постоянно   проверять   усвоение   их   значения   и   правильное употребление в речи. Использовать таблицы с трудными по написанию и произношению словами, относящимися к данной дисциплине. Содержание таких таблиц обновлять по мере необходимости;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6A5105">
        <w:rPr>
          <w:color w:val="000000"/>
          <w:szCs w:val="28"/>
        </w:rPr>
        <w:t>-  следить за аккуратным ведением тетрадей, единообразием надписей и грамотным оформлением всех записей в них, не оставлять без внимания орфографические и пунктуационные ошибки.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6A5105">
        <w:rPr>
          <w:bCs/>
          <w:color w:val="000000"/>
          <w:szCs w:val="28"/>
        </w:rPr>
        <w:t>4.2. Учителям начальных классов: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 xml:space="preserve">-     показывать    </w:t>
      </w:r>
      <w:proofErr w:type="gramStart"/>
      <w:r w:rsidRPr="006A5105">
        <w:rPr>
          <w:color w:val="000000"/>
          <w:szCs w:val="28"/>
        </w:rPr>
        <w:t>обучающимся</w:t>
      </w:r>
      <w:proofErr w:type="gramEnd"/>
      <w:r w:rsidRPr="006A5105">
        <w:rPr>
          <w:color w:val="000000"/>
          <w:szCs w:val="28"/>
        </w:rPr>
        <w:t xml:space="preserve">    образцы    устной    и    письменной    речи (обязательное        соблюдение        орфоэпических,        орфографических, грамматических,     словообразовательных     норм,      норм     лексической сочетаемости и так далее);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 xml:space="preserve">-   использовать   все   виды   пересказа   для   расширения   и   активизации словарного     запаса     </w:t>
      </w:r>
      <w:proofErr w:type="gramStart"/>
      <w:r w:rsidRPr="006A5105">
        <w:rPr>
          <w:color w:val="000000"/>
          <w:szCs w:val="28"/>
        </w:rPr>
        <w:t>обучающихся</w:t>
      </w:r>
      <w:proofErr w:type="gramEnd"/>
      <w:r w:rsidRPr="006A5105">
        <w:rPr>
          <w:color w:val="000000"/>
          <w:szCs w:val="28"/>
        </w:rPr>
        <w:t>,     для      практического     усвоения нормированной устной и письменной речи;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для совершенствования речи использовать такие методические приемы, как самостоятельные задания, направленные на пополнение знаний по различным предметам, работа в постоянных и сменяемых парах и так далее.</w:t>
      </w:r>
    </w:p>
    <w:p w:rsidR="00C328E0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color w:val="000000"/>
          <w:szCs w:val="28"/>
        </w:rPr>
      </w:pP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 w:rsidRPr="006A5105">
        <w:rPr>
          <w:bCs/>
          <w:color w:val="000000"/>
          <w:szCs w:val="28"/>
        </w:rPr>
        <w:lastRenderedPageBreak/>
        <w:t>4.3. Всем работникам школы: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proofErr w:type="gramStart"/>
      <w:r w:rsidRPr="006A5105">
        <w:rPr>
          <w:color w:val="000000"/>
          <w:szCs w:val="28"/>
        </w:rPr>
        <w:t>-  добиваться повышения культуры устной разговорной речи обучающихся, исправлять неправильную речь, соблюдая при этом необходимый такт, бороться с употреблением жаргонных, вульгарных, а также диалектных слов и выражений, как на уроке, так и вне урока;</w:t>
      </w:r>
      <w:proofErr w:type="gramEnd"/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 xml:space="preserve">-    шире   использовать   все   формы   внеклассной   работы   (олимпиады, конкурсы, факультативные и кружковые занятия, диспуты, собрания и т.п.) для совершенствования речевой культуры </w:t>
      </w:r>
      <w:proofErr w:type="gramStart"/>
      <w:r w:rsidRPr="006A5105">
        <w:rPr>
          <w:color w:val="000000"/>
          <w:szCs w:val="28"/>
        </w:rPr>
        <w:t>обучающихся</w:t>
      </w:r>
      <w:proofErr w:type="gramEnd"/>
      <w:r w:rsidRPr="006A5105">
        <w:rPr>
          <w:color w:val="000000"/>
          <w:szCs w:val="28"/>
        </w:rPr>
        <w:t>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  тщательно   проверять   грамотность плакатов, презентаций, школьных газет, объявлений, а также документов, выдаваемых    обучающимся    и    их    родителям    (законным представителям);</w:t>
      </w:r>
    </w:p>
    <w:p w:rsidR="00C328E0" w:rsidRPr="006A5105" w:rsidRDefault="00C328E0" w:rsidP="00DD37FE">
      <w:p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6A5105">
        <w:rPr>
          <w:color w:val="000000"/>
          <w:szCs w:val="28"/>
        </w:rPr>
        <w:t>-   при   планировании  общешкольных  мероприятий   и  работы   классного руководителя   необходимо   предусматривать   беседы   с   родителями   по выполнению единых требований к речи обучающихся в школе и дома.</w:t>
      </w:r>
    </w:p>
    <w:p w:rsidR="00C328E0" w:rsidRPr="006A5105" w:rsidRDefault="00C328E0" w:rsidP="00C061D3">
      <w:pPr>
        <w:rPr>
          <w:szCs w:val="28"/>
        </w:rPr>
      </w:pPr>
    </w:p>
    <w:p w:rsidR="00C328E0" w:rsidRPr="006A5105" w:rsidRDefault="00C328E0" w:rsidP="00D95CBA">
      <w:pPr>
        <w:jc w:val="center"/>
        <w:rPr>
          <w:szCs w:val="28"/>
        </w:rPr>
      </w:pPr>
      <w:r w:rsidRPr="006A5105">
        <w:rPr>
          <w:szCs w:val="28"/>
        </w:rPr>
        <w:t>5. О письменных работах обучающихся начальной школы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szCs w:val="28"/>
        </w:rPr>
        <w:t xml:space="preserve">5.1. Основными видами классных и домашних письменных работ обучающихся являются: </w:t>
      </w:r>
    </w:p>
    <w:p w:rsidR="00C328E0" w:rsidRPr="006A5105" w:rsidRDefault="00C328E0" w:rsidP="00DD37FE">
      <w:pPr>
        <w:ind w:left="360"/>
        <w:jc w:val="both"/>
        <w:rPr>
          <w:szCs w:val="28"/>
        </w:rPr>
      </w:pPr>
      <w:r w:rsidRPr="006A5105">
        <w:rPr>
          <w:szCs w:val="28"/>
        </w:rPr>
        <w:t>- упражнения по русскому языку и математике;</w:t>
      </w:r>
    </w:p>
    <w:p w:rsidR="00C328E0" w:rsidRPr="006A5105" w:rsidRDefault="00C328E0" w:rsidP="00DD37FE">
      <w:pPr>
        <w:ind w:left="360"/>
        <w:jc w:val="both"/>
        <w:rPr>
          <w:szCs w:val="28"/>
        </w:rPr>
      </w:pPr>
      <w:r w:rsidRPr="006A5105">
        <w:rPr>
          <w:szCs w:val="28"/>
        </w:rPr>
        <w:t xml:space="preserve">- текущие, итоговые письменные контрольные работы по русскому языку (диктант, списывание текста, изложение, сочинение, тестирование) и математике; </w:t>
      </w:r>
    </w:p>
    <w:p w:rsidR="00C328E0" w:rsidRPr="006A5105" w:rsidRDefault="00C328E0" w:rsidP="00DD37FE">
      <w:pPr>
        <w:ind w:left="360"/>
        <w:jc w:val="both"/>
        <w:rPr>
          <w:szCs w:val="28"/>
        </w:rPr>
      </w:pPr>
      <w:r w:rsidRPr="006A5105">
        <w:rPr>
          <w:szCs w:val="28"/>
        </w:rPr>
        <w:t>- фиксация наблюдений в природе, осуществляемая в процессе изучения окружающего мира.</w:t>
      </w:r>
    </w:p>
    <w:p w:rsidR="00C328E0" w:rsidRPr="006A5105" w:rsidRDefault="00C328E0" w:rsidP="00DD37FE">
      <w:pPr>
        <w:ind w:firstLine="720"/>
        <w:jc w:val="both"/>
        <w:rPr>
          <w:szCs w:val="28"/>
          <w:u w:val="single"/>
        </w:rPr>
      </w:pPr>
      <w:r w:rsidRPr="006A5105">
        <w:rPr>
          <w:szCs w:val="28"/>
        </w:rPr>
        <w:t>5.2.   Домашние задания вводятся  со 2 класса.</w:t>
      </w:r>
    </w:p>
    <w:p w:rsidR="00C328E0" w:rsidRPr="006A5105" w:rsidRDefault="00C328E0" w:rsidP="00DD37FE">
      <w:pPr>
        <w:pStyle w:val="a4"/>
        <w:rPr>
          <w:szCs w:val="28"/>
        </w:rPr>
      </w:pPr>
      <w:r w:rsidRPr="006A5105">
        <w:rPr>
          <w:szCs w:val="28"/>
        </w:rPr>
        <w:t>5.3. Цель контрольных работ: проверка усвоения изучаемого и проверяемого программного материала; их содержание и частотность определяются учителем с учетом специфики предмета, степени сложности изучаемого материала, а также особенностей обучающихся каждого класса. Для проведения текущих контрольных работ учитель может отводить весь урок или только часть его.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r w:rsidRPr="006A5105">
        <w:rPr>
          <w:szCs w:val="28"/>
        </w:rPr>
        <w:t>5.4.   Контрольные работы проводятся:</w:t>
      </w:r>
    </w:p>
    <w:p w:rsidR="00C328E0" w:rsidRPr="006A5105" w:rsidRDefault="00C328E0" w:rsidP="00ED397B">
      <w:pPr>
        <w:ind w:left="360" w:firstLine="348"/>
        <w:jc w:val="both"/>
        <w:rPr>
          <w:szCs w:val="28"/>
        </w:rPr>
      </w:pPr>
      <w:r w:rsidRPr="006A5105">
        <w:rPr>
          <w:szCs w:val="28"/>
        </w:rPr>
        <w:t>- после изучения наиболее значимых тем программы;</w:t>
      </w:r>
    </w:p>
    <w:p w:rsidR="00C328E0" w:rsidRPr="006A5105" w:rsidRDefault="00C328E0" w:rsidP="000B077F">
      <w:pPr>
        <w:ind w:firstLine="720"/>
        <w:jc w:val="both"/>
        <w:rPr>
          <w:szCs w:val="28"/>
        </w:rPr>
      </w:pPr>
      <w:r w:rsidRPr="006A5105">
        <w:rPr>
          <w:szCs w:val="28"/>
        </w:rPr>
        <w:t>- в конце четверти, полугодия, года.</w:t>
      </w:r>
    </w:p>
    <w:p w:rsidR="00C328E0" w:rsidRPr="006A5105" w:rsidRDefault="00C328E0" w:rsidP="00DD37FE">
      <w:pPr>
        <w:pStyle w:val="a4"/>
        <w:rPr>
          <w:szCs w:val="28"/>
        </w:rPr>
      </w:pPr>
      <w:r w:rsidRPr="006A5105">
        <w:rPr>
          <w:szCs w:val="28"/>
        </w:rPr>
        <w:t xml:space="preserve">5.5. Содержание работ для письменного контроля может быть организовано по одноуровневым или </w:t>
      </w:r>
      <w:proofErr w:type="spellStart"/>
      <w:r w:rsidRPr="006A5105">
        <w:rPr>
          <w:szCs w:val="28"/>
        </w:rPr>
        <w:t>разноуровневым</w:t>
      </w:r>
      <w:proofErr w:type="spellEnd"/>
      <w:r w:rsidRPr="006A5105">
        <w:rPr>
          <w:szCs w:val="28"/>
        </w:rPr>
        <w:t>, отличающимся по степени сложности, вариантам.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r w:rsidRPr="006A5105">
        <w:rPr>
          <w:szCs w:val="28"/>
        </w:rPr>
        <w:t>5.6. В целях предупреждения перегрузки обучающихся в один рабочий день следует проводить в классе только одну письменную  контрольную работу. При планировании контрольных работ в каждом классе необходимо предусмотреть равномерное их распределение в течение четверти, полугодия. Не рекомендуется проводить контрольные работы в первый день после каникул, в первый день после праздника, в понедельник.</w:t>
      </w:r>
    </w:p>
    <w:p w:rsidR="00C328E0" w:rsidRPr="006A5105" w:rsidRDefault="00C328E0" w:rsidP="00C061D3">
      <w:pPr>
        <w:ind w:firstLine="720"/>
        <w:jc w:val="both"/>
        <w:rPr>
          <w:szCs w:val="28"/>
        </w:rPr>
      </w:pPr>
      <w:r w:rsidRPr="006A5105">
        <w:rPr>
          <w:szCs w:val="28"/>
        </w:rPr>
        <w:t>5.7.  Количество контрольных работ по предметам определяется в зависимости от требований программы.</w:t>
      </w:r>
    </w:p>
    <w:p w:rsidR="00C328E0" w:rsidRPr="006A5105" w:rsidRDefault="00C328E0" w:rsidP="00DD37FE">
      <w:pPr>
        <w:jc w:val="both"/>
        <w:rPr>
          <w:szCs w:val="28"/>
        </w:rPr>
      </w:pPr>
    </w:p>
    <w:p w:rsidR="00C328E0" w:rsidRPr="006A5105" w:rsidRDefault="00C328E0" w:rsidP="00D95CBA">
      <w:pPr>
        <w:jc w:val="center"/>
        <w:rPr>
          <w:szCs w:val="28"/>
        </w:rPr>
      </w:pPr>
      <w:r w:rsidRPr="006A5105">
        <w:rPr>
          <w:szCs w:val="28"/>
        </w:rPr>
        <w:t>6. О письменных работах обучающихся основной и средней школы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r w:rsidRPr="006A5105">
        <w:rPr>
          <w:szCs w:val="28"/>
        </w:rPr>
        <w:t>6.1. Основными видами классных и домашних письменных работ обучающихся являются: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конспекты первоисточников, доклады, рефераты;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упражнения и тесты;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планы и конспекты лекций учителей;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планы статей и других материалов из учебников;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сочинения, изложения, диктанты;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письменные ответы на вопросы;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lastRenderedPageBreak/>
        <w:t>- проекты;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презентации;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лабораторные работы;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практические работы;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контрольные работы;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аналитические и обобщающие таблицы, схемы, карты и т.п. (без копирования  готовых схем из таблиц и учебников);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фиксация наблюдений в природе, осуществляемых в процессе изучения биологии, географии;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проверочные и самостоятельные работы.</w:t>
      </w:r>
    </w:p>
    <w:p w:rsidR="00C328E0" w:rsidRPr="006A5105" w:rsidRDefault="00C328E0" w:rsidP="00D95CBA">
      <w:pPr>
        <w:pStyle w:val="western"/>
        <w:shd w:val="clear" w:color="auto" w:fill="FFFFFF"/>
        <w:spacing w:after="0" w:afterAutospacing="0"/>
        <w:jc w:val="center"/>
        <w:rPr>
          <w:szCs w:val="28"/>
        </w:rPr>
      </w:pPr>
      <w:r w:rsidRPr="006A5105">
        <w:rPr>
          <w:szCs w:val="28"/>
        </w:rPr>
        <w:t>7. Критерии оценивания устных ответов</w:t>
      </w:r>
    </w:p>
    <w:p w:rsidR="00C328E0" w:rsidRPr="006A5105" w:rsidRDefault="00C328E0" w:rsidP="00DD37FE">
      <w:pPr>
        <w:ind w:firstLine="540"/>
        <w:jc w:val="both"/>
        <w:rPr>
          <w:szCs w:val="28"/>
        </w:rPr>
      </w:pPr>
      <w:r w:rsidRPr="006A5105">
        <w:rPr>
          <w:szCs w:val="28"/>
        </w:rPr>
        <w:t>7.1. При оценке учитываются число и характер ошибок (</w:t>
      </w:r>
      <w:proofErr w:type="gramStart"/>
      <w:r w:rsidRPr="006A5105">
        <w:rPr>
          <w:szCs w:val="28"/>
        </w:rPr>
        <w:t>су</w:t>
      </w:r>
      <w:r w:rsidRPr="006A5105">
        <w:rPr>
          <w:szCs w:val="28"/>
        </w:rPr>
        <w:softHyphen/>
        <w:t>щественные</w:t>
      </w:r>
      <w:proofErr w:type="gramEnd"/>
      <w:r w:rsidRPr="006A5105">
        <w:rPr>
          <w:szCs w:val="28"/>
        </w:rPr>
        <w:t xml:space="preserve"> или несущественные). Существенные ошибки связаны с недостаточной глуби</w:t>
      </w:r>
      <w:r w:rsidRPr="006A5105">
        <w:rPr>
          <w:szCs w:val="28"/>
        </w:rPr>
        <w:softHyphen/>
        <w:t>ной и осознанностью ответа (например, ученик неправильно указал основные признаки понятий, явлений, характерные свойства веществ, неправильно сформулировал закон,  правило или не смог применить теоретические  знания для объяснения и предсказания  явлений, установления причинно-следственных связей, сравнения и класси</w:t>
      </w:r>
      <w:r w:rsidRPr="006A5105">
        <w:rPr>
          <w:szCs w:val="28"/>
        </w:rPr>
        <w:softHyphen/>
        <w:t>фикации явлений и т. п.).</w:t>
      </w:r>
    </w:p>
    <w:p w:rsidR="00C328E0" w:rsidRPr="006A5105" w:rsidRDefault="00C328E0" w:rsidP="00DD37FE">
      <w:pPr>
        <w:ind w:firstLine="540"/>
        <w:jc w:val="both"/>
        <w:rPr>
          <w:szCs w:val="28"/>
        </w:rPr>
      </w:pPr>
      <w:r w:rsidRPr="006A5105">
        <w:rPr>
          <w:szCs w:val="28"/>
        </w:rPr>
        <w:t>Несущественные ошибки определяются неполнотой от</w:t>
      </w:r>
      <w:r w:rsidRPr="006A5105">
        <w:rPr>
          <w:szCs w:val="28"/>
        </w:rPr>
        <w:softHyphen/>
        <w:t>вета (например, упущение из вида какого-либо нехарак</w:t>
      </w:r>
      <w:r w:rsidRPr="006A5105">
        <w:rPr>
          <w:szCs w:val="28"/>
        </w:rPr>
        <w:softHyphen/>
        <w:t>терного факта при описании вещества, процесса). К ним можно отнести оговорки, описки, допущенные по невнима</w:t>
      </w:r>
      <w:r w:rsidRPr="006A5105">
        <w:rPr>
          <w:szCs w:val="28"/>
        </w:rPr>
        <w:softHyphen/>
        <w:t xml:space="preserve">тельности (например, на </w:t>
      </w:r>
      <w:proofErr w:type="gramStart"/>
      <w:r w:rsidRPr="006A5105">
        <w:rPr>
          <w:szCs w:val="28"/>
        </w:rPr>
        <w:t>два и более уравнений</w:t>
      </w:r>
      <w:proofErr w:type="gramEnd"/>
      <w:r w:rsidRPr="006A5105">
        <w:rPr>
          <w:szCs w:val="28"/>
        </w:rPr>
        <w:t xml:space="preserve"> реакций в полном ионном виде допущена одна ошибка в обозначении заряда иона).</w:t>
      </w:r>
    </w:p>
    <w:p w:rsidR="00C328E0" w:rsidRPr="006A5105" w:rsidRDefault="00C328E0" w:rsidP="00DD37FE">
      <w:pPr>
        <w:ind w:firstLine="540"/>
        <w:jc w:val="both"/>
        <w:rPr>
          <w:szCs w:val="28"/>
        </w:rPr>
      </w:pPr>
      <w:r w:rsidRPr="006A5105">
        <w:rPr>
          <w:szCs w:val="28"/>
        </w:rPr>
        <w:t>Результаты обучения проверяются в процессе устных и письменных ответов обучающихся, а также при выполнении эксперимента.</w:t>
      </w:r>
    </w:p>
    <w:p w:rsidR="00C328E0" w:rsidRPr="006A5105" w:rsidRDefault="00C328E0" w:rsidP="00DD37FE">
      <w:pPr>
        <w:jc w:val="center"/>
        <w:rPr>
          <w:szCs w:val="28"/>
        </w:rPr>
      </w:pPr>
    </w:p>
    <w:p w:rsidR="00C328E0" w:rsidRPr="006A5105" w:rsidRDefault="00C328E0" w:rsidP="00D95CBA">
      <w:pPr>
        <w:jc w:val="center"/>
        <w:rPr>
          <w:szCs w:val="28"/>
        </w:rPr>
      </w:pPr>
      <w:r w:rsidRPr="006A5105">
        <w:rPr>
          <w:szCs w:val="28"/>
        </w:rPr>
        <w:t xml:space="preserve">8. Количество и назначение ученических тетрадей обучающихся </w:t>
      </w:r>
    </w:p>
    <w:p w:rsidR="00C328E0" w:rsidRPr="006A5105" w:rsidRDefault="00C328E0" w:rsidP="00E55CBB">
      <w:pPr>
        <w:shd w:val="clear" w:color="auto" w:fill="FFFFFF"/>
        <w:ind w:firstLine="708"/>
        <w:rPr>
          <w:color w:val="000000"/>
          <w:szCs w:val="28"/>
        </w:rPr>
      </w:pPr>
      <w:r w:rsidRPr="006A5105">
        <w:rPr>
          <w:color w:val="000000"/>
          <w:szCs w:val="28"/>
        </w:rPr>
        <w:t>8.1. Тетрадь – обязательный атрибут обучения школьника.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szCs w:val="28"/>
        </w:rPr>
        <w:t xml:space="preserve">8.2. Для выполнения всех видов </w:t>
      </w:r>
      <w:proofErr w:type="gramStart"/>
      <w:r w:rsidRPr="006A5105">
        <w:rPr>
          <w:szCs w:val="28"/>
        </w:rPr>
        <w:t>работ</w:t>
      </w:r>
      <w:proofErr w:type="gramEnd"/>
      <w:r w:rsidRPr="006A5105">
        <w:rPr>
          <w:szCs w:val="28"/>
        </w:rPr>
        <w:t xml:space="preserve"> обучающиеся должны иметь следующее количество тетрадей:</w:t>
      </w:r>
    </w:p>
    <w:p w:rsidR="00C328E0" w:rsidRPr="006A5105" w:rsidRDefault="00C328E0" w:rsidP="003C3060">
      <w:pPr>
        <w:spacing w:before="120" w:after="120"/>
        <w:jc w:val="center"/>
        <w:rPr>
          <w:sz w:val="22"/>
        </w:rPr>
      </w:pPr>
      <w:r w:rsidRPr="006A5105">
        <w:rPr>
          <w:b/>
          <w:bCs/>
          <w:sz w:val="22"/>
        </w:rPr>
        <w:t>Количество и назначение ученических тетрадей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0A0"/>
      </w:tblPr>
      <w:tblGrid>
        <w:gridCol w:w="444"/>
        <w:gridCol w:w="2426"/>
        <w:gridCol w:w="615"/>
        <w:gridCol w:w="885"/>
        <w:gridCol w:w="1276"/>
        <w:gridCol w:w="1457"/>
        <w:gridCol w:w="1262"/>
        <w:gridCol w:w="1105"/>
      </w:tblGrid>
      <w:tr w:rsidR="00C328E0" w:rsidRPr="006A5105" w:rsidTr="00D95CBA">
        <w:trPr>
          <w:trHeight w:val="61"/>
          <w:tblCellSpacing w:w="0" w:type="dxa"/>
          <w:jc w:val="center"/>
        </w:trPr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 xml:space="preserve">№ </w:t>
            </w:r>
            <w:proofErr w:type="spellStart"/>
            <w:proofErr w:type="gramStart"/>
            <w:r w:rsidRPr="00D95CBA">
              <w:rPr>
                <w:sz w:val="20"/>
              </w:rPr>
              <w:t>п</w:t>
            </w:r>
            <w:proofErr w:type="spellEnd"/>
            <w:proofErr w:type="gramEnd"/>
            <w:r w:rsidRPr="00D95CBA">
              <w:rPr>
                <w:sz w:val="20"/>
              </w:rPr>
              <w:t>/</w:t>
            </w:r>
            <w:proofErr w:type="spellStart"/>
            <w:r w:rsidRPr="00D95CBA">
              <w:rPr>
                <w:sz w:val="20"/>
              </w:rPr>
              <w:t>п</w:t>
            </w:r>
            <w:proofErr w:type="spellEnd"/>
          </w:p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 </w:t>
            </w:r>
          </w:p>
        </w:tc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Учебный предмет</w:t>
            </w:r>
          </w:p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 </w:t>
            </w:r>
          </w:p>
        </w:tc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Класс</w:t>
            </w:r>
          </w:p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 </w:t>
            </w:r>
          </w:p>
        </w:tc>
        <w:tc>
          <w:tcPr>
            <w:tcW w:w="0" w:type="auto"/>
            <w:gridSpan w:val="5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Количество тетрадей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Текущих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Контрольных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 xml:space="preserve">Практических </w:t>
            </w:r>
            <w:r w:rsidRPr="00D95CBA">
              <w:rPr>
                <w:sz w:val="20"/>
              </w:rPr>
              <w:br/>
              <w:t>(лабораторных)</w:t>
            </w: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Творческих</w:t>
            </w: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jc w:val="center"/>
              <w:rPr>
                <w:sz w:val="20"/>
              </w:rPr>
            </w:pPr>
            <w:r w:rsidRPr="00D95CBA">
              <w:rPr>
                <w:sz w:val="20"/>
              </w:rPr>
              <w:t>Другие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1.</w:t>
            </w:r>
          </w:p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 </w:t>
            </w:r>
          </w:p>
        </w:tc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Русский язык</w:t>
            </w:r>
          </w:p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 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D213C2">
            <w:pPr>
              <w:rPr>
                <w:sz w:val="20"/>
              </w:rPr>
            </w:pPr>
            <w:r w:rsidRPr="00D95CBA">
              <w:rPr>
                <w:sz w:val="20"/>
              </w:rPr>
              <w:t>прописи - период обучения грамоте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2-4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EA163C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5-11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EA163C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Литературное чтение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2-4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EA163C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Окружающий мир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1-4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тетради на печатной основе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Литература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5-11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EA163C"/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3.</w:t>
            </w:r>
          </w:p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 </w:t>
            </w:r>
          </w:p>
        </w:tc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Математика</w:t>
            </w:r>
          </w:p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 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EA163C">
            <w:r w:rsidRPr="00D95CBA">
              <w:rPr>
                <w:sz w:val="20"/>
              </w:rPr>
              <w:t>тетради на печатной основе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2-4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EA163C"/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5-6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EA163C"/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lastRenderedPageBreak/>
              <w:t>4.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Алгебра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7-11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EA163C"/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Геометрия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7-11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EA163C"/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6.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ИЗО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1-9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EA163C">
            <w:pPr>
              <w:rPr>
                <w:sz w:val="20"/>
              </w:rPr>
            </w:pPr>
            <w:r w:rsidRPr="00D95CBA">
              <w:rPr>
                <w:sz w:val="20"/>
              </w:rPr>
              <w:t>альбом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7.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История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5-11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8.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Обществознание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5-11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9.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ОПК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4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10.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Биология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5-11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1- по решению учителя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11.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Химия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8-11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1- по решению учителя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12.</w:t>
            </w:r>
          </w:p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 </w:t>
            </w:r>
          </w:p>
        </w:tc>
        <w:tc>
          <w:tcPr>
            <w:tcW w:w="0" w:type="auto"/>
            <w:vMerge w:val="restart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Иностранный язык</w:t>
            </w:r>
          </w:p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 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2-4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 xml:space="preserve">1 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6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002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EA163C">
            <w:pPr>
              <w:rPr>
                <w:sz w:val="20"/>
              </w:rPr>
            </w:pPr>
            <w:r w:rsidRPr="00D95CBA">
              <w:rPr>
                <w:sz w:val="20"/>
              </w:rPr>
              <w:t>1-тетрадь на печатной основе, 1-словарная тетрадь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5-9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EA163C">
            <w:pPr>
              <w:rPr>
                <w:sz w:val="20"/>
              </w:rPr>
            </w:pPr>
            <w:r w:rsidRPr="00D95CBA">
              <w:rPr>
                <w:sz w:val="20"/>
              </w:rPr>
              <w:t>1- словарная тетрадь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vMerge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10-11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EA163C">
            <w:pPr>
              <w:rPr>
                <w:sz w:val="20"/>
              </w:rPr>
            </w:pPr>
            <w:r w:rsidRPr="00D95CBA">
              <w:rPr>
                <w:sz w:val="20"/>
              </w:rPr>
              <w:t>-</w:t>
            </w: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13.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Физика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14.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Информатика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15.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Астрономия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16.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 xml:space="preserve">Общественная технология 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17.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Техническая технология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18.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Музыка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19.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География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  <w:r w:rsidRPr="00D95CBA">
              <w:rPr>
                <w:sz w:val="20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  <w:tr w:rsidR="00C328E0" w:rsidRPr="006A5105" w:rsidTr="00D95CBA">
        <w:trPr>
          <w:tblCellSpacing w:w="0" w:type="dxa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A27302">
            <w:r w:rsidRPr="006A5105">
              <w:rPr>
                <w:sz w:val="22"/>
              </w:rPr>
              <w:t>20.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A27302">
            <w:r w:rsidRPr="006A5105">
              <w:rPr>
                <w:sz w:val="22"/>
              </w:rPr>
              <w:t>Основы безопасности жизнедеятельности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A27302">
            <w:r w:rsidRPr="006A5105">
              <w:rPr>
                <w:sz w:val="22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A27302"/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A27302"/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A27302"/>
        </w:tc>
        <w:tc>
          <w:tcPr>
            <w:tcW w:w="1251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6A5105" w:rsidRDefault="00C328E0" w:rsidP="00A27302"/>
        </w:tc>
        <w:tc>
          <w:tcPr>
            <w:tcW w:w="1105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C328E0" w:rsidRPr="00D95CBA" w:rsidRDefault="00C328E0" w:rsidP="00A27302">
            <w:pPr>
              <w:rPr>
                <w:sz w:val="20"/>
              </w:rPr>
            </w:pPr>
          </w:p>
        </w:tc>
      </w:tr>
    </w:tbl>
    <w:p w:rsidR="00C328E0" w:rsidRPr="006A5105" w:rsidRDefault="00C328E0" w:rsidP="00DD37FE">
      <w:pPr>
        <w:pStyle w:val="2"/>
        <w:ind w:left="0" w:firstLine="708"/>
        <w:rPr>
          <w:szCs w:val="28"/>
        </w:rPr>
      </w:pPr>
      <w:r w:rsidRPr="006A5105">
        <w:rPr>
          <w:szCs w:val="28"/>
        </w:rPr>
        <w:t xml:space="preserve">8.3. Для контрольных работ по русскому языку, математике используются специальные тетради, которые в течение всего учебного года хранятся в школе и выдаются ученикам для выполнения контрольных работ. </w:t>
      </w:r>
    </w:p>
    <w:p w:rsidR="00C328E0" w:rsidRPr="006A5105" w:rsidRDefault="00C328E0" w:rsidP="003C3060">
      <w:pPr>
        <w:pStyle w:val="2"/>
        <w:ind w:left="0" w:firstLine="708"/>
        <w:rPr>
          <w:szCs w:val="28"/>
        </w:rPr>
      </w:pPr>
      <w:r w:rsidRPr="006A5105">
        <w:rPr>
          <w:szCs w:val="28"/>
        </w:rPr>
        <w:t xml:space="preserve">8.4. </w:t>
      </w:r>
      <w:proofErr w:type="gramStart"/>
      <w:r w:rsidRPr="006A5105">
        <w:rPr>
          <w:szCs w:val="28"/>
        </w:rPr>
        <w:t xml:space="preserve">Во 2-11 классах – 1 тетрадь для выполнения творческих работ по русскому языку и литературе, которые в течение всего учебного года хранятся в школе и выдаются ученикам для выполнения творческих работ и работ над ошибками. </w:t>
      </w:r>
      <w:proofErr w:type="gramEnd"/>
    </w:p>
    <w:p w:rsidR="00C328E0" w:rsidRPr="006A5105" w:rsidRDefault="00C328E0" w:rsidP="003C3060">
      <w:pPr>
        <w:pStyle w:val="2"/>
        <w:ind w:left="0" w:firstLine="708"/>
        <w:rPr>
          <w:szCs w:val="28"/>
        </w:rPr>
      </w:pPr>
      <w:r w:rsidRPr="006A5105">
        <w:rPr>
          <w:szCs w:val="28"/>
        </w:rPr>
        <w:t>8.5. Возможно наряду с рабочей тетрадью использование тетради на печатной основе при наличии ее у всех учащихся.</w:t>
      </w:r>
    </w:p>
    <w:p w:rsidR="00C328E0" w:rsidRPr="006A5105" w:rsidRDefault="00C328E0" w:rsidP="003C3060">
      <w:pPr>
        <w:pStyle w:val="2"/>
        <w:ind w:left="0" w:firstLine="708"/>
        <w:rPr>
          <w:szCs w:val="28"/>
        </w:rPr>
      </w:pPr>
      <w:r w:rsidRPr="006A5105">
        <w:rPr>
          <w:szCs w:val="28"/>
        </w:rPr>
        <w:t>8.6. В период обучения грамоте первоклассники выполняют обучающие рабо</w:t>
      </w:r>
      <w:r w:rsidRPr="006A5105">
        <w:rPr>
          <w:szCs w:val="28"/>
        </w:rPr>
        <w:softHyphen/>
        <w:t>ты в прописях, но по усмотрению учи</w:t>
      </w:r>
      <w:r w:rsidRPr="006A5105">
        <w:rPr>
          <w:szCs w:val="28"/>
        </w:rPr>
        <w:softHyphen/>
        <w:t>теля часть упражнений или вся работа может выполняться в обычных  тетрадях.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 xml:space="preserve"> </w:t>
      </w:r>
    </w:p>
    <w:p w:rsidR="00C328E0" w:rsidRPr="006A5105" w:rsidRDefault="00C328E0" w:rsidP="00D95CBA">
      <w:pPr>
        <w:jc w:val="center"/>
        <w:rPr>
          <w:szCs w:val="28"/>
        </w:rPr>
      </w:pPr>
      <w:r w:rsidRPr="006A5105">
        <w:rPr>
          <w:szCs w:val="28"/>
        </w:rPr>
        <w:t>9. Порядок ведения и оформления тетрадей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ab/>
        <w:t>9.1.  Все записи в тетрадях должны выполняться с соблюдением следующих требований: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писать аккуратным, разборчивым почерком шариковой ручкой;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>- возможно использование цветных карандашей, маркеров, выделителей при выполнении рисунков, составлении схем, диаграмм, карт и подчёркиваний по согласованию с учителем;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lastRenderedPageBreak/>
        <w:t>- выполнять условные обозначения аккуратно ручкой, чертежи и подчеркивания - карандашом с применением линейки или циркуля.</w:t>
      </w:r>
    </w:p>
    <w:p w:rsidR="00C328E0" w:rsidRPr="006A5105" w:rsidRDefault="00C328E0" w:rsidP="001F0E23">
      <w:pPr>
        <w:ind w:firstLine="708"/>
        <w:jc w:val="both"/>
        <w:rPr>
          <w:szCs w:val="28"/>
        </w:rPr>
      </w:pPr>
      <w:r w:rsidRPr="006A5105">
        <w:rPr>
          <w:szCs w:val="28"/>
        </w:rPr>
        <w:t>9.2.  Исправлять ошибки ручкой следующим образом:</w:t>
      </w:r>
    </w:p>
    <w:p w:rsidR="00C328E0" w:rsidRPr="006A5105" w:rsidRDefault="00C328E0" w:rsidP="001F0E23">
      <w:pPr>
        <w:jc w:val="both"/>
        <w:rPr>
          <w:szCs w:val="28"/>
        </w:rPr>
      </w:pPr>
      <w:r w:rsidRPr="006A5105">
        <w:rPr>
          <w:szCs w:val="28"/>
        </w:rPr>
        <w:t xml:space="preserve">- неверно написанную букву, цифру или знак зачеркивать косой линией; </w:t>
      </w:r>
    </w:p>
    <w:p w:rsidR="00C328E0" w:rsidRPr="006A5105" w:rsidRDefault="00C328E0" w:rsidP="001F0E23">
      <w:pPr>
        <w:jc w:val="both"/>
        <w:rPr>
          <w:szCs w:val="28"/>
        </w:rPr>
      </w:pPr>
      <w:r w:rsidRPr="006A5105">
        <w:rPr>
          <w:szCs w:val="28"/>
        </w:rPr>
        <w:t xml:space="preserve">- часть слова, слово, предложение, число, числовое выражение – тонкой горизонтальной линией; </w:t>
      </w:r>
    </w:p>
    <w:p w:rsidR="00C328E0" w:rsidRPr="006A5105" w:rsidRDefault="00C328E0" w:rsidP="001F0E23">
      <w:pPr>
        <w:jc w:val="both"/>
        <w:rPr>
          <w:szCs w:val="28"/>
        </w:rPr>
      </w:pPr>
      <w:r w:rsidRPr="006A5105">
        <w:rPr>
          <w:szCs w:val="28"/>
        </w:rPr>
        <w:t xml:space="preserve">- вместо зачеркнутого надписывать нужные буквы, слова, предложения, цифры, числа; </w:t>
      </w:r>
    </w:p>
    <w:p w:rsidR="00C328E0" w:rsidRPr="006A5105" w:rsidRDefault="00C328E0" w:rsidP="001F0E23">
      <w:pPr>
        <w:jc w:val="both"/>
        <w:rPr>
          <w:szCs w:val="28"/>
        </w:rPr>
      </w:pPr>
      <w:r w:rsidRPr="006A5105">
        <w:rPr>
          <w:szCs w:val="28"/>
        </w:rPr>
        <w:t>- не использовать корректор.</w:t>
      </w:r>
    </w:p>
    <w:p w:rsidR="00C328E0" w:rsidRPr="006A5105" w:rsidRDefault="00C328E0" w:rsidP="000954E9">
      <w:pPr>
        <w:pStyle w:val="a3"/>
        <w:spacing w:before="0" w:beforeAutospacing="0" w:after="0" w:afterAutospacing="0"/>
        <w:ind w:firstLine="709"/>
      </w:pPr>
      <w:r w:rsidRPr="006A5105">
        <w:t>9.3.</w:t>
      </w:r>
      <w:proofErr w:type="gramStart"/>
      <w:r w:rsidRPr="006A5105">
        <w:t>Обучающиеся</w:t>
      </w:r>
      <w:proofErr w:type="gramEnd"/>
      <w:r w:rsidRPr="006A5105">
        <w:t xml:space="preserve"> пользуются стандартными тетрадями, состоящими из 12-18 листов. Общие тетради могут использоваться лишь в 5-11 классах на уроках по учебным дисциплинам, при изучении которых необходимо выполнение больших по объему работ. 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szCs w:val="28"/>
        </w:rPr>
        <w:t xml:space="preserve">9.4. Единообразно выполнять надписи на обложке тетрадей: указывать предназначение тетради, класс, название школы, фамилию и имя </w:t>
      </w:r>
      <w:proofErr w:type="gramStart"/>
      <w:r w:rsidRPr="006A5105">
        <w:rPr>
          <w:szCs w:val="28"/>
        </w:rPr>
        <w:t>обучающегося</w:t>
      </w:r>
      <w:proofErr w:type="gramEnd"/>
      <w:r w:rsidRPr="006A5105">
        <w:rPr>
          <w:szCs w:val="28"/>
        </w:rPr>
        <w:t>.</w:t>
      </w:r>
    </w:p>
    <w:p w:rsidR="00C328E0" w:rsidRPr="006A5105" w:rsidRDefault="00C328E0" w:rsidP="00DD37FE">
      <w:pPr>
        <w:pStyle w:val="a4"/>
        <w:ind w:firstLine="0"/>
        <w:rPr>
          <w:szCs w:val="28"/>
        </w:rPr>
      </w:pPr>
      <w:r w:rsidRPr="006A5105">
        <w:rPr>
          <w:szCs w:val="28"/>
        </w:rPr>
        <w:t>Тетради рекомендуется подписывать по следующему образцу:</w:t>
      </w:r>
    </w:p>
    <w:tbl>
      <w:tblPr>
        <w:tblW w:w="0" w:type="auto"/>
        <w:tblInd w:w="3369" w:type="dxa"/>
        <w:tblLayout w:type="fixed"/>
        <w:tblLook w:val="00A0"/>
      </w:tblPr>
      <w:tblGrid>
        <w:gridCol w:w="4032"/>
      </w:tblGrid>
      <w:tr w:rsidR="00C328E0" w:rsidRPr="006A5105" w:rsidTr="00DD37FE">
        <w:tc>
          <w:tcPr>
            <w:tcW w:w="4032" w:type="dxa"/>
          </w:tcPr>
          <w:p w:rsidR="00C328E0" w:rsidRPr="00D95CBA" w:rsidRDefault="00C328E0">
            <w:pPr>
              <w:jc w:val="both"/>
              <w:rPr>
                <w:szCs w:val="28"/>
              </w:rPr>
            </w:pPr>
            <w:r w:rsidRPr="00D95CBA">
              <w:rPr>
                <w:sz w:val="22"/>
                <w:szCs w:val="28"/>
              </w:rPr>
              <w:t>Тетрадь</w:t>
            </w:r>
          </w:p>
          <w:p w:rsidR="00C328E0" w:rsidRPr="00D95CBA" w:rsidRDefault="00C328E0">
            <w:pPr>
              <w:jc w:val="both"/>
              <w:rPr>
                <w:szCs w:val="28"/>
              </w:rPr>
            </w:pPr>
            <w:r w:rsidRPr="00D95CBA">
              <w:rPr>
                <w:sz w:val="22"/>
                <w:szCs w:val="28"/>
              </w:rPr>
              <w:t xml:space="preserve">для работ </w:t>
            </w:r>
            <w:proofErr w:type="gramStart"/>
            <w:r w:rsidRPr="00D95CBA">
              <w:rPr>
                <w:sz w:val="22"/>
                <w:szCs w:val="28"/>
              </w:rPr>
              <w:t>по</w:t>
            </w:r>
            <w:proofErr w:type="gramEnd"/>
          </w:p>
          <w:p w:rsidR="00C328E0" w:rsidRPr="00D95CBA" w:rsidRDefault="00C328E0">
            <w:pPr>
              <w:jc w:val="both"/>
              <w:rPr>
                <w:szCs w:val="28"/>
              </w:rPr>
            </w:pPr>
            <w:r w:rsidRPr="00D95CBA">
              <w:rPr>
                <w:sz w:val="22"/>
                <w:szCs w:val="28"/>
              </w:rPr>
              <w:t xml:space="preserve"> русскому языку</w:t>
            </w:r>
          </w:p>
          <w:p w:rsidR="00C328E0" w:rsidRPr="00D95CBA" w:rsidRDefault="00C328E0">
            <w:pPr>
              <w:jc w:val="both"/>
              <w:rPr>
                <w:szCs w:val="28"/>
              </w:rPr>
            </w:pPr>
            <w:r w:rsidRPr="00D95CBA">
              <w:rPr>
                <w:sz w:val="22"/>
                <w:szCs w:val="28"/>
              </w:rPr>
              <w:t>ученика 2  класса МКОУ</w:t>
            </w:r>
          </w:p>
          <w:p w:rsidR="00C328E0" w:rsidRPr="00D95CBA" w:rsidRDefault="00C328E0">
            <w:pPr>
              <w:jc w:val="both"/>
              <w:rPr>
                <w:szCs w:val="28"/>
              </w:rPr>
            </w:pPr>
            <w:r w:rsidRPr="00D95CBA">
              <w:rPr>
                <w:sz w:val="22"/>
                <w:szCs w:val="28"/>
              </w:rPr>
              <w:t xml:space="preserve"> «</w:t>
            </w:r>
            <w:proofErr w:type="spellStart"/>
            <w:r w:rsidRPr="00D95CBA">
              <w:rPr>
                <w:sz w:val="22"/>
                <w:szCs w:val="28"/>
              </w:rPr>
              <w:t>Нарышкинская</w:t>
            </w:r>
            <w:proofErr w:type="spellEnd"/>
            <w:r w:rsidRPr="00D95CBA">
              <w:rPr>
                <w:sz w:val="22"/>
                <w:szCs w:val="28"/>
              </w:rPr>
              <w:t xml:space="preserve"> СОШ»</w:t>
            </w:r>
          </w:p>
          <w:p w:rsidR="00C328E0" w:rsidRPr="00D95CBA" w:rsidRDefault="00C328E0">
            <w:pPr>
              <w:jc w:val="both"/>
              <w:rPr>
                <w:szCs w:val="28"/>
              </w:rPr>
            </w:pPr>
            <w:r w:rsidRPr="00D95CBA">
              <w:rPr>
                <w:sz w:val="22"/>
                <w:szCs w:val="28"/>
              </w:rPr>
              <w:t>Фамилия</w:t>
            </w:r>
          </w:p>
          <w:p w:rsidR="00C328E0" w:rsidRPr="00D95CBA" w:rsidRDefault="00C328E0">
            <w:pPr>
              <w:jc w:val="both"/>
              <w:rPr>
                <w:szCs w:val="28"/>
              </w:rPr>
            </w:pPr>
            <w:r w:rsidRPr="00D95CBA">
              <w:rPr>
                <w:sz w:val="22"/>
                <w:szCs w:val="28"/>
              </w:rPr>
              <w:t xml:space="preserve">Имя </w:t>
            </w:r>
            <w:proofErr w:type="gramStart"/>
            <w:r w:rsidRPr="00D95CBA">
              <w:rPr>
                <w:sz w:val="22"/>
                <w:szCs w:val="28"/>
              </w:rPr>
              <w:t>обучающегося</w:t>
            </w:r>
            <w:proofErr w:type="gramEnd"/>
            <w:r w:rsidRPr="00D95CBA">
              <w:rPr>
                <w:sz w:val="22"/>
                <w:szCs w:val="28"/>
              </w:rPr>
              <w:t xml:space="preserve"> </w:t>
            </w:r>
          </w:p>
          <w:p w:rsidR="00C328E0" w:rsidRPr="006A5105" w:rsidRDefault="00C328E0">
            <w:pPr>
              <w:jc w:val="both"/>
              <w:rPr>
                <w:i/>
                <w:szCs w:val="28"/>
              </w:rPr>
            </w:pPr>
            <w:r w:rsidRPr="00D95CBA">
              <w:rPr>
                <w:i/>
                <w:sz w:val="22"/>
                <w:szCs w:val="28"/>
              </w:rPr>
              <w:t>(в родительном падеже)</w:t>
            </w:r>
          </w:p>
        </w:tc>
      </w:tr>
    </w:tbl>
    <w:p w:rsidR="00C328E0" w:rsidRPr="006A5105" w:rsidRDefault="00C328E0" w:rsidP="00A27302">
      <w:pPr>
        <w:ind w:firstLine="708"/>
        <w:jc w:val="both"/>
        <w:rPr>
          <w:szCs w:val="28"/>
        </w:rPr>
      </w:pPr>
      <w:r w:rsidRPr="006A5105">
        <w:rPr>
          <w:szCs w:val="28"/>
        </w:rPr>
        <w:t xml:space="preserve">9.5. </w:t>
      </w:r>
      <w:proofErr w:type="gramStart"/>
      <w:r w:rsidRPr="006A5105">
        <w:rPr>
          <w:szCs w:val="28"/>
        </w:rPr>
        <w:t>Тетради для обучающихся 1 класса подписываются родителями, во 2 – 11 классах – обучающимися.</w:t>
      </w:r>
      <w:proofErr w:type="gramEnd"/>
    </w:p>
    <w:p w:rsidR="00C328E0" w:rsidRPr="006A5105" w:rsidRDefault="00C328E0" w:rsidP="00A27302">
      <w:pPr>
        <w:jc w:val="center"/>
        <w:outlineLvl w:val="0"/>
        <w:rPr>
          <w:bCs/>
          <w:szCs w:val="28"/>
        </w:rPr>
      </w:pPr>
    </w:p>
    <w:p w:rsidR="00C328E0" w:rsidRPr="00D95CBA" w:rsidRDefault="00C328E0" w:rsidP="00D95CBA">
      <w:pPr>
        <w:jc w:val="center"/>
        <w:outlineLvl w:val="0"/>
        <w:rPr>
          <w:bCs/>
          <w:szCs w:val="28"/>
        </w:rPr>
      </w:pPr>
      <w:r w:rsidRPr="006A5105">
        <w:rPr>
          <w:bCs/>
          <w:szCs w:val="28"/>
        </w:rPr>
        <w:t>10. Оформление письменных работ по русскому языку.</w:t>
      </w:r>
    </w:p>
    <w:p w:rsidR="00C328E0" w:rsidRPr="006A5105" w:rsidRDefault="00C328E0" w:rsidP="00A27302">
      <w:pPr>
        <w:jc w:val="both"/>
        <w:outlineLvl w:val="0"/>
        <w:rPr>
          <w:b/>
          <w:bCs/>
          <w:szCs w:val="28"/>
        </w:rPr>
      </w:pPr>
      <w:r w:rsidRPr="006A5105">
        <w:rPr>
          <w:szCs w:val="28"/>
        </w:rPr>
        <w:t xml:space="preserve">     10.1. После классной и домашней работы следует отступать </w:t>
      </w:r>
      <w:r w:rsidRPr="006A5105">
        <w:rPr>
          <w:b/>
          <w:bCs/>
          <w:szCs w:val="28"/>
        </w:rPr>
        <w:t>две строчки (пишем на третьей).</w:t>
      </w:r>
    </w:p>
    <w:p w:rsidR="00C328E0" w:rsidRPr="006A5105" w:rsidRDefault="00C328E0" w:rsidP="00A27302">
      <w:pPr>
        <w:jc w:val="both"/>
        <w:rPr>
          <w:szCs w:val="28"/>
        </w:rPr>
      </w:pPr>
      <w:r w:rsidRPr="006A5105">
        <w:rPr>
          <w:szCs w:val="28"/>
        </w:rPr>
        <w:t xml:space="preserve">     10.2. При оформлении </w:t>
      </w:r>
      <w:r w:rsidRPr="006A5105">
        <w:rPr>
          <w:b/>
          <w:bCs/>
          <w:szCs w:val="28"/>
        </w:rPr>
        <w:t xml:space="preserve">красной строки </w:t>
      </w:r>
      <w:r w:rsidRPr="006A5105">
        <w:rPr>
          <w:szCs w:val="28"/>
        </w:rPr>
        <w:t xml:space="preserve"> делается отступ вправо не менее 2 см </w:t>
      </w:r>
      <w:r w:rsidRPr="006A5105">
        <w:rPr>
          <w:i/>
          <w:szCs w:val="28"/>
          <w:u w:val="single"/>
        </w:rPr>
        <w:t>(</w:t>
      </w:r>
      <w:r w:rsidRPr="006A5105">
        <w:rPr>
          <w:b/>
          <w:i/>
          <w:szCs w:val="28"/>
          <w:u w:val="single"/>
        </w:rPr>
        <w:t>два пальца).</w:t>
      </w:r>
      <w:r w:rsidRPr="006A5105">
        <w:rPr>
          <w:szCs w:val="28"/>
        </w:rPr>
        <w:t xml:space="preserve"> Соблюдения красной строки требуется с первого класса при оформлении текстов, начала нового вида работы.</w:t>
      </w:r>
    </w:p>
    <w:p w:rsidR="00C328E0" w:rsidRPr="006A5105" w:rsidRDefault="00C328E0" w:rsidP="00F9288F">
      <w:pPr>
        <w:ind w:firstLine="708"/>
        <w:jc w:val="both"/>
        <w:rPr>
          <w:szCs w:val="28"/>
        </w:rPr>
      </w:pPr>
      <w:r w:rsidRPr="006A5105">
        <w:rPr>
          <w:szCs w:val="28"/>
        </w:rPr>
        <w:t xml:space="preserve">10.3. В ходе работы </w:t>
      </w:r>
      <w:r w:rsidRPr="006A5105">
        <w:rPr>
          <w:b/>
          <w:bCs/>
          <w:szCs w:val="28"/>
        </w:rPr>
        <w:t>строчки не пропускаются</w:t>
      </w:r>
      <w:r w:rsidRPr="006A5105">
        <w:rPr>
          <w:szCs w:val="28"/>
        </w:rPr>
        <w:t xml:space="preserve">. </w:t>
      </w:r>
    </w:p>
    <w:p w:rsidR="00C328E0" w:rsidRPr="006A5105" w:rsidRDefault="00C328E0" w:rsidP="00A27302">
      <w:pPr>
        <w:jc w:val="both"/>
        <w:rPr>
          <w:szCs w:val="28"/>
        </w:rPr>
      </w:pPr>
      <w:r w:rsidRPr="006A5105">
        <w:rPr>
          <w:szCs w:val="28"/>
        </w:rPr>
        <w:t xml:space="preserve">Новая страница начинается </w:t>
      </w:r>
      <w:r w:rsidRPr="006A5105">
        <w:rPr>
          <w:b/>
          <w:bCs/>
          <w:szCs w:val="28"/>
        </w:rPr>
        <w:t xml:space="preserve">с самой верхней </w:t>
      </w:r>
      <w:r w:rsidRPr="006A5105">
        <w:rPr>
          <w:szCs w:val="28"/>
        </w:rPr>
        <w:t>строки. По усмотрению учителя в 1 классе возможен пропу</w:t>
      </w:r>
      <w:proofErr w:type="gramStart"/>
      <w:r w:rsidRPr="006A5105">
        <w:rPr>
          <w:szCs w:val="28"/>
        </w:rPr>
        <w:t>ск стр</w:t>
      </w:r>
      <w:proofErr w:type="gramEnd"/>
      <w:r w:rsidRPr="006A5105">
        <w:rPr>
          <w:szCs w:val="28"/>
        </w:rPr>
        <w:t>ок в работе.</w:t>
      </w:r>
    </w:p>
    <w:p w:rsidR="00C328E0" w:rsidRPr="006A5105" w:rsidRDefault="00C328E0" w:rsidP="00F9288F">
      <w:pPr>
        <w:ind w:firstLine="708"/>
        <w:jc w:val="both"/>
        <w:rPr>
          <w:szCs w:val="28"/>
        </w:rPr>
      </w:pPr>
      <w:r w:rsidRPr="006A5105">
        <w:rPr>
          <w:szCs w:val="28"/>
        </w:rPr>
        <w:t>10.4. Слева при оформлении каждой строки отступается от края не более 0,5 см.</w:t>
      </w:r>
    </w:p>
    <w:p w:rsidR="00C328E0" w:rsidRPr="006A5105" w:rsidRDefault="00C328E0" w:rsidP="00F9288F">
      <w:pPr>
        <w:ind w:firstLine="708"/>
        <w:jc w:val="both"/>
        <w:rPr>
          <w:szCs w:val="28"/>
        </w:rPr>
      </w:pPr>
      <w:r w:rsidRPr="006A5105">
        <w:rPr>
          <w:szCs w:val="28"/>
        </w:rPr>
        <w:t>10.5. Справа строка дописывается до конца. Использование правил переноса обязательно. Не допускается необоснованное наличие пустых мест на строке.</w:t>
      </w:r>
    </w:p>
    <w:p w:rsidR="00C328E0" w:rsidRPr="006A5105" w:rsidRDefault="00C328E0" w:rsidP="00F9288F">
      <w:pPr>
        <w:ind w:firstLine="708"/>
        <w:jc w:val="both"/>
        <w:rPr>
          <w:szCs w:val="28"/>
        </w:rPr>
      </w:pPr>
      <w:r w:rsidRPr="006A5105">
        <w:rPr>
          <w:szCs w:val="28"/>
        </w:rPr>
        <w:t>10.6. Запись даты написания работы по русскому языку (и математике) ведется по центру рабочей строки.</w:t>
      </w:r>
    </w:p>
    <w:p w:rsidR="00C328E0" w:rsidRPr="006A5105" w:rsidRDefault="00C328E0" w:rsidP="00F9288F">
      <w:pPr>
        <w:ind w:firstLine="708"/>
        <w:jc w:val="both"/>
        <w:rPr>
          <w:i/>
          <w:iCs/>
          <w:szCs w:val="28"/>
        </w:rPr>
      </w:pPr>
      <w:r w:rsidRPr="006A5105">
        <w:rPr>
          <w:szCs w:val="28"/>
        </w:rPr>
        <w:t xml:space="preserve">В первом классе по окончании периода обучения прописи и 2 классе дата записывается полностью: </w:t>
      </w:r>
      <w:r w:rsidRPr="006A5105">
        <w:rPr>
          <w:i/>
          <w:iCs/>
          <w:szCs w:val="28"/>
        </w:rPr>
        <w:t xml:space="preserve">1 декабря. </w:t>
      </w:r>
      <w:r w:rsidRPr="006A5105">
        <w:rPr>
          <w:szCs w:val="28"/>
        </w:rPr>
        <w:t xml:space="preserve">С 3 класса  запись даты оформляется числительными прописью: </w:t>
      </w:r>
      <w:r w:rsidRPr="006A5105">
        <w:rPr>
          <w:i/>
          <w:iCs/>
          <w:szCs w:val="28"/>
        </w:rPr>
        <w:t>Первое декабря.</w:t>
      </w:r>
    </w:p>
    <w:p w:rsidR="00C328E0" w:rsidRPr="006A5105" w:rsidRDefault="00C328E0" w:rsidP="00F9288F">
      <w:pPr>
        <w:ind w:firstLine="708"/>
        <w:jc w:val="both"/>
        <w:rPr>
          <w:i/>
          <w:iCs/>
          <w:szCs w:val="28"/>
        </w:rPr>
      </w:pPr>
      <w:r w:rsidRPr="006A5105">
        <w:rPr>
          <w:iCs/>
          <w:szCs w:val="28"/>
        </w:rPr>
        <w:t xml:space="preserve">10.7. </w:t>
      </w:r>
      <w:r w:rsidRPr="006A5105">
        <w:rPr>
          <w:szCs w:val="28"/>
        </w:rPr>
        <w:t>Запись названия работы проводится на следующей рабочей строке (без пропуска) по центру и оформляется как предложение.</w:t>
      </w:r>
    </w:p>
    <w:p w:rsidR="00C328E0" w:rsidRPr="006A5105" w:rsidRDefault="00C328E0" w:rsidP="00A27302">
      <w:pPr>
        <w:jc w:val="both"/>
        <w:rPr>
          <w:i/>
          <w:iCs/>
          <w:szCs w:val="28"/>
        </w:rPr>
      </w:pPr>
      <w:r w:rsidRPr="006A5105">
        <w:rPr>
          <w:szCs w:val="28"/>
        </w:rPr>
        <w:t xml:space="preserve">           Например:  </w:t>
      </w:r>
      <w:r w:rsidRPr="006A5105">
        <w:rPr>
          <w:i/>
          <w:iCs/>
          <w:szCs w:val="28"/>
        </w:rPr>
        <w:t>Классная работа.</w:t>
      </w:r>
    </w:p>
    <w:p w:rsidR="00C328E0" w:rsidRPr="006A5105" w:rsidRDefault="00C328E0" w:rsidP="00A27302">
      <w:pPr>
        <w:jc w:val="both"/>
        <w:rPr>
          <w:i/>
          <w:iCs/>
          <w:szCs w:val="28"/>
        </w:rPr>
      </w:pPr>
      <w:r w:rsidRPr="006A5105">
        <w:rPr>
          <w:i/>
          <w:iCs/>
          <w:szCs w:val="28"/>
        </w:rPr>
        <w:t xml:space="preserve">                               Домашняя работа.</w:t>
      </w:r>
    </w:p>
    <w:p w:rsidR="00C328E0" w:rsidRPr="006A5105" w:rsidRDefault="00C328E0" w:rsidP="00A27302">
      <w:pPr>
        <w:jc w:val="both"/>
        <w:rPr>
          <w:szCs w:val="28"/>
        </w:rPr>
      </w:pPr>
      <w:r w:rsidRPr="006A5105">
        <w:rPr>
          <w:i/>
          <w:iCs/>
          <w:szCs w:val="28"/>
        </w:rPr>
        <w:t xml:space="preserve">                               Работа над ошибками.</w:t>
      </w:r>
      <w:r w:rsidRPr="006A5105">
        <w:rPr>
          <w:szCs w:val="28"/>
        </w:rPr>
        <w:t xml:space="preserve"> </w:t>
      </w:r>
    </w:p>
    <w:p w:rsidR="00C328E0" w:rsidRPr="006A5105" w:rsidRDefault="00C328E0" w:rsidP="00F9288F">
      <w:pPr>
        <w:ind w:firstLine="708"/>
        <w:jc w:val="both"/>
        <w:rPr>
          <w:szCs w:val="28"/>
        </w:rPr>
      </w:pPr>
      <w:r w:rsidRPr="006A5105">
        <w:rPr>
          <w:szCs w:val="28"/>
        </w:rPr>
        <w:t>Вариативность работы фиксируется на следующей строке по центру или на полях (краткая форма записи):</w:t>
      </w:r>
    </w:p>
    <w:p w:rsidR="00C328E0" w:rsidRPr="006A5105" w:rsidRDefault="00C328E0" w:rsidP="00A27302">
      <w:pPr>
        <w:ind w:left="900"/>
        <w:jc w:val="both"/>
        <w:rPr>
          <w:i/>
          <w:iCs/>
          <w:szCs w:val="28"/>
        </w:rPr>
      </w:pPr>
      <w:r w:rsidRPr="006A5105">
        <w:rPr>
          <w:i/>
          <w:iCs/>
          <w:szCs w:val="28"/>
        </w:rPr>
        <w:t xml:space="preserve"> </w:t>
      </w:r>
      <w:proofErr w:type="gramStart"/>
      <w:r w:rsidRPr="006A5105">
        <w:rPr>
          <w:i/>
          <w:iCs/>
          <w:szCs w:val="28"/>
          <w:lang w:val="en-US"/>
        </w:rPr>
        <w:t>I</w:t>
      </w:r>
      <w:r w:rsidRPr="006A5105">
        <w:rPr>
          <w:i/>
          <w:iCs/>
          <w:szCs w:val="28"/>
        </w:rPr>
        <w:t xml:space="preserve"> вариант.</w:t>
      </w:r>
      <w:proofErr w:type="gramEnd"/>
    </w:p>
    <w:p w:rsidR="00C328E0" w:rsidRPr="006A5105" w:rsidRDefault="00C328E0" w:rsidP="00A27302">
      <w:pPr>
        <w:ind w:left="900"/>
        <w:jc w:val="both"/>
        <w:rPr>
          <w:b/>
          <w:bCs/>
          <w:i/>
          <w:iCs/>
          <w:szCs w:val="28"/>
        </w:rPr>
      </w:pPr>
      <w:r w:rsidRPr="006A5105">
        <w:rPr>
          <w:i/>
          <w:iCs/>
          <w:szCs w:val="28"/>
          <w:lang w:val="en-US"/>
        </w:rPr>
        <w:t>I</w:t>
      </w:r>
      <w:r w:rsidRPr="006A5105">
        <w:rPr>
          <w:i/>
          <w:iCs/>
          <w:szCs w:val="28"/>
        </w:rPr>
        <w:t xml:space="preserve"> в</w:t>
      </w:r>
      <w:proofErr w:type="gramStart"/>
      <w:r w:rsidRPr="006A5105">
        <w:rPr>
          <w:i/>
          <w:iCs/>
          <w:szCs w:val="28"/>
        </w:rPr>
        <w:t>.(</w:t>
      </w:r>
      <w:proofErr w:type="gramEnd"/>
      <w:r w:rsidRPr="006A5105">
        <w:rPr>
          <w:b/>
          <w:bCs/>
          <w:i/>
          <w:iCs/>
          <w:szCs w:val="28"/>
        </w:rPr>
        <w:t>запись римскими цифрами)</w:t>
      </w:r>
    </w:p>
    <w:p w:rsidR="00C328E0" w:rsidRPr="006A5105" w:rsidRDefault="00C328E0" w:rsidP="009251DA">
      <w:pPr>
        <w:ind w:firstLine="708"/>
        <w:jc w:val="both"/>
        <w:rPr>
          <w:b/>
          <w:bCs/>
          <w:iCs/>
          <w:szCs w:val="28"/>
        </w:rPr>
      </w:pPr>
      <w:r w:rsidRPr="006A5105">
        <w:rPr>
          <w:iCs/>
          <w:szCs w:val="28"/>
        </w:rPr>
        <w:t>Слово упражнение  пишется полностью с 3 класса.</w:t>
      </w:r>
    </w:p>
    <w:p w:rsidR="00C328E0" w:rsidRPr="00D95CBA" w:rsidRDefault="00C328E0" w:rsidP="00A27302">
      <w:pPr>
        <w:jc w:val="both"/>
        <w:rPr>
          <w:i/>
          <w:iCs/>
          <w:szCs w:val="28"/>
        </w:rPr>
      </w:pPr>
      <w:r w:rsidRPr="006A5105">
        <w:rPr>
          <w:szCs w:val="28"/>
        </w:rPr>
        <w:t xml:space="preserve">                                          Образец: </w:t>
      </w:r>
      <w:r w:rsidRPr="006A5105">
        <w:rPr>
          <w:i/>
          <w:iCs/>
          <w:szCs w:val="28"/>
        </w:rPr>
        <w:t>Упражнение 234.</w:t>
      </w:r>
      <w:r>
        <w:rPr>
          <w:i/>
          <w:iCs/>
          <w:szCs w:val="28"/>
        </w:rPr>
        <w:t xml:space="preserve"> </w:t>
      </w:r>
      <w:r w:rsidRPr="00D95CBA">
        <w:rPr>
          <w:iCs/>
          <w:szCs w:val="28"/>
        </w:rPr>
        <w:t>или</w:t>
      </w:r>
      <w:proofErr w:type="gramStart"/>
      <w:r w:rsidRPr="006A5105">
        <w:rPr>
          <w:i/>
          <w:iCs/>
          <w:szCs w:val="28"/>
        </w:rPr>
        <w:t xml:space="preserve">   У</w:t>
      </w:r>
      <w:proofErr w:type="gramEnd"/>
      <w:r w:rsidRPr="006A5105">
        <w:rPr>
          <w:i/>
          <w:iCs/>
          <w:szCs w:val="28"/>
        </w:rPr>
        <w:t>пр.</w:t>
      </w:r>
      <w:r>
        <w:rPr>
          <w:i/>
          <w:iCs/>
          <w:szCs w:val="28"/>
        </w:rPr>
        <w:t xml:space="preserve"> </w:t>
      </w:r>
      <w:r w:rsidRPr="006A5105">
        <w:rPr>
          <w:i/>
          <w:iCs/>
          <w:szCs w:val="28"/>
        </w:rPr>
        <w:t>234</w:t>
      </w:r>
      <w:r w:rsidRPr="006A5105">
        <w:rPr>
          <w:szCs w:val="28"/>
        </w:rPr>
        <w:t>.</w:t>
      </w:r>
    </w:p>
    <w:p w:rsidR="00C328E0" w:rsidRPr="006A5105" w:rsidRDefault="00C328E0" w:rsidP="009251DA">
      <w:pPr>
        <w:ind w:firstLine="708"/>
        <w:jc w:val="both"/>
        <w:rPr>
          <w:b/>
          <w:bCs/>
          <w:szCs w:val="28"/>
        </w:rPr>
      </w:pPr>
      <w:r w:rsidRPr="006A5105">
        <w:rPr>
          <w:szCs w:val="28"/>
        </w:rPr>
        <w:lastRenderedPageBreak/>
        <w:t xml:space="preserve">10.8. В работе, требующей записи в столбик, </w:t>
      </w:r>
      <w:r w:rsidRPr="006A5105">
        <w:rPr>
          <w:b/>
          <w:bCs/>
          <w:szCs w:val="28"/>
        </w:rPr>
        <w:t>первое слово пишется с большой буквы. Знаки  препинания (запятые) не ставятся.</w:t>
      </w:r>
    </w:p>
    <w:p w:rsidR="00C328E0" w:rsidRPr="006A5105" w:rsidRDefault="00C328E0" w:rsidP="00A27302">
      <w:pPr>
        <w:jc w:val="both"/>
        <w:outlineLvl w:val="0"/>
        <w:rPr>
          <w:i/>
          <w:iCs/>
          <w:szCs w:val="28"/>
        </w:rPr>
      </w:pPr>
      <w:r w:rsidRPr="006A5105">
        <w:rPr>
          <w:i/>
          <w:iCs/>
          <w:szCs w:val="28"/>
        </w:rPr>
        <w:t xml:space="preserve">     Например:  Ветер</w:t>
      </w:r>
    </w:p>
    <w:p w:rsidR="00C328E0" w:rsidRPr="006A5105" w:rsidRDefault="00C328E0" w:rsidP="00A27302">
      <w:pPr>
        <w:jc w:val="both"/>
        <w:rPr>
          <w:i/>
          <w:iCs/>
          <w:szCs w:val="28"/>
        </w:rPr>
      </w:pPr>
      <w:r w:rsidRPr="006A5105">
        <w:rPr>
          <w:i/>
          <w:iCs/>
          <w:szCs w:val="28"/>
        </w:rPr>
        <w:t xml:space="preserve">                          восток</w:t>
      </w:r>
    </w:p>
    <w:p w:rsidR="00C328E0" w:rsidRPr="006A5105" w:rsidRDefault="00C328E0" w:rsidP="00A27302">
      <w:pPr>
        <w:jc w:val="both"/>
        <w:rPr>
          <w:szCs w:val="28"/>
        </w:rPr>
      </w:pPr>
      <w:r w:rsidRPr="006A5105">
        <w:rPr>
          <w:i/>
          <w:iCs/>
          <w:szCs w:val="28"/>
        </w:rPr>
        <w:t xml:space="preserve">                          песок</w:t>
      </w:r>
    </w:p>
    <w:p w:rsidR="00C328E0" w:rsidRPr="006A5105" w:rsidRDefault="00C328E0" w:rsidP="00A27302">
      <w:pPr>
        <w:jc w:val="both"/>
        <w:rPr>
          <w:szCs w:val="28"/>
        </w:rPr>
      </w:pPr>
      <w:r w:rsidRPr="006A5105">
        <w:rPr>
          <w:szCs w:val="28"/>
        </w:rPr>
        <w:t xml:space="preserve">        При выполнении подобного вида работы в строчку первое слово пишется с красной строки, с большой буквы, через запятую.</w:t>
      </w:r>
    </w:p>
    <w:p w:rsidR="00C328E0" w:rsidRPr="006A5105" w:rsidRDefault="00C328E0" w:rsidP="00A27302">
      <w:pPr>
        <w:jc w:val="both"/>
        <w:rPr>
          <w:i/>
          <w:iCs/>
          <w:szCs w:val="28"/>
        </w:rPr>
      </w:pPr>
      <w:r w:rsidRPr="006A5105">
        <w:rPr>
          <w:i/>
          <w:iCs/>
          <w:szCs w:val="28"/>
        </w:rPr>
        <w:t xml:space="preserve">    Например: </w:t>
      </w:r>
    </w:p>
    <w:p w:rsidR="00C328E0" w:rsidRPr="006A5105" w:rsidRDefault="00C328E0" w:rsidP="00A27302">
      <w:pPr>
        <w:jc w:val="both"/>
        <w:rPr>
          <w:i/>
          <w:iCs/>
          <w:szCs w:val="28"/>
        </w:rPr>
      </w:pPr>
      <w:r w:rsidRPr="006A5105">
        <w:rPr>
          <w:szCs w:val="28"/>
        </w:rPr>
        <w:t xml:space="preserve">        </w:t>
      </w:r>
      <w:r w:rsidRPr="006A5105">
        <w:rPr>
          <w:i/>
          <w:iCs/>
          <w:szCs w:val="28"/>
        </w:rPr>
        <w:t>Ветер, восток, песок.</w:t>
      </w:r>
    </w:p>
    <w:p w:rsidR="00C328E0" w:rsidRPr="006A5105" w:rsidRDefault="00C328E0" w:rsidP="009251DA">
      <w:pPr>
        <w:ind w:firstLine="708"/>
        <w:jc w:val="both"/>
        <w:rPr>
          <w:szCs w:val="28"/>
        </w:rPr>
      </w:pPr>
      <w:r w:rsidRPr="006A5105">
        <w:rPr>
          <w:szCs w:val="28"/>
        </w:rPr>
        <w:t>10.9. При выполнении различных видов разбора требуется соблюдение принятых норм сокращений слов, обозначений терминов. Сокращается слово только на согласные:</w:t>
      </w:r>
    </w:p>
    <w:p w:rsidR="00C328E0" w:rsidRPr="006A5105" w:rsidRDefault="00C328E0" w:rsidP="009251DA">
      <w:pPr>
        <w:rPr>
          <w:i/>
          <w:iCs/>
          <w:szCs w:val="28"/>
        </w:rPr>
      </w:pPr>
      <w:r w:rsidRPr="006A5105">
        <w:rPr>
          <w:i/>
          <w:iCs/>
          <w:szCs w:val="28"/>
        </w:rPr>
        <w:t xml:space="preserve">Например, </w:t>
      </w:r>
      <w:proofErr w:type="spellStart"/>
      <w:r w:rsidRPr="006A5105">
        <w:rPr>
          <w:i/>
          <w:iCs/>
          <w:szCs w:val="28"/>
        </w:rPr>
        <w:t>глухой-гл.</w:t>
      </w:r>
      <w:proofErr w:type="gramStart"/>
      <w:r w:rsidRPr="006A5105">
        <w:rPr>
          <w:i/>
          <w:iCs/>
          <w:szCs w:val="28"/>
        </w:rPr>
        <w:t>,з</w:t>
      </w:r>
      <w:proofErr w:type="gramEnd"/>
      <w:r w:rsidRPr="006A5105">
        <w:rPr>
          <w:i/>
          <w:iCs/>
          <w:szCs w:val="28"/>
        </w:rPr>
        <w:t>вонкий-зв.,согласный-согл.,твердый-тв</w:t>
      </w:r>
      <w:proofErr w:type="spellEnd"/>
      <w:r w:rsidRPr="006A5105">
        <w:rPr>
          <w:i/>
          <w:iCs/>
          <w:szCs w:val="28"/>
        </w:rPr>
        <w:t xml:space="preserve">., </w:t>
      </w:r>
      <w:proofErr w:type="spellStart"/>
      <w:r w:rsidRPr="006A5105">
        <w:rPr>
          <w:i/>
          <w:iCs/>
          <w:szCs w:val="28"/>
        </w:rPr>
        <w:t>существительное-сущ</w:t>
      </w:r>
      <w:proofErr w:type="spellEnd"/>
      <w:r w:rsidRPr="006A5105">
        <w:rPr>
          <w:i/>
          <w:iCs/>
          <w:szCs w:val="28"/>
        </w:rPr>
        <w:t xml:space="preserve">., </w:t>
      </w:r>
      <w:proofErr w:type="spellStart"/>
      <w:r w:rsidRPr="006A5105">
        <w:rPr>
          <w:i/>
          <w:iCs/>
          <w:szCs w:val="28"/>
        </w:rPr>
        <w:t>глагол-гл.,мужской</w:t>
      </w:r>
      <w:proofErr w:type="spellEnd"/>
      <w:r w:rsidRPr="006A5105">
        <w:rPr>
          <w:i/>
          <w:iCs/>
          <w:szCs w:val="28"/>
        </w:rPr>
        <w:t xml:space="preserve"> </w:t>
      </w:r>
      <w:proofErr w:type="spellStart"/>
      <w:r w:rsidRPr="006A5105">
        <w:rPr>
          <w:i/>
          <w:iCs/>
          <w:szCs w:val="28"/>
        </w:rPr>
        <w:t>род-м.р</w:t>
      </w:r>
      <w:proofErr w:type="spellEnd"/>
      <w:r w:rsidRPr="006A5105">
        <w:rPr>
          <w:i/>
          <w:iCs/>
          <w:szCs w:val="28"/>
        </w:rPr>
        <w:t>. и т.д.</w:t>
      </w:r>
    </w:p>
    <w:p w:rsidR="00C328E0" w:rsidRPr="006A5105" w:rsidRDefault="00C328E0" w:rsidP="009251DA">
      <w:pPr>
        <w:ind w:firstLine="708"/>
        <w:rPr>
          <w:szCs w:val="28"/>
        </w:rPr>
      </w:pPr>
      <w:r w:rsidRPr="006A5105">
        <w:rPr>
          <w:iCs/>
          <w:szCs w:val="28"/>
        </w:rPr>
        <w:t>Название падежей указывается</w:t>
      </w:r>
      <w:r w:rsidRPr="006A5105">
        <w:rPr>
          <w:i/>
          <w:iCs/>
          <w:szCs w:val="28"/>
        </w:rPr>
        <w:t xml:space="preserve"> </w:t>
      </w:r>
      <w:r w:rsidRPr="006A5105">
        <w:rPr>
          <w:szCs w:val="28"/>
        </w:rPr>
        <w:t xml:space="preserve">заглавной буквой </w:t>
      </w:r>
      <w:proofErr w:type="gramStart"/>
      <w:r w:rsidRPr="006A5105">
        <w:rPr>
          <w:szCs w:val="28"/>
        </w:rPr>
        <w:t xml:space="preserve">( </w:t>
      </w:r>
      <w:proofErr w:type="gramEnd"/>
      <w:r w:rsidRPr="006A5105">
        <w:rPr>
          <w:szCs w:val="28"/>
        </w:rPr>
        <w:t>Им.п., Р.п., Д.п., В.п., Т.п., П.п.)</w:t>
      </w:r>
    </w:p>
    <w:p w:rsidR="00C328E0" w:rsidRPr="006A5105" w:rsidRDefault="00C328E0" w:rsidP="00A27302">
      <w:pPr>
        <w:jc w:val="both"/>
        <w:rPr>
          <w:b/>
          <w:bCs/>
          <w:i/>
          <w:iCs/>
          <w:szCs w:val="28"/>
        </w:rPr>
      </w:pPr>
      <w:r w:rsidRPr="006A5105">
        <w:rPr>
          <w:szCs w:val="28"/>
        </w:rPr>
        <w:t xml:space="preserve">    10.10. Обозначения </w:t>
      </w:r>
      <w:r w:rsidRPr="006A5105">
        <w:rPr>
          <w:b/>
          <w:bCs/>
          <w:szCs w:val="28"/>
        </w:rPr>
        <w:t>над словами</w:t>
      </w:r>
      <w:r w:rsidRPr="006A5105">
        <w:rPr>
          <w:szCs w:val="28"/>
        </w:rPr>
        <w:t xml:space="preserve"> выполнять ручкой, а также</w:t>
      </w:r>
      <w:r w:rsidRPr="006A5105">
        <w:rPr>
          <w:i/>
          <w:iCs/>
          <w:szCs w:val="28"/>
        </w:rPr>
        <w:t xml:space="preserve"> простым </w:t>
      </w:r>
      <w:proofErr w:type="spellStart"/>
      <w:r w:rsidRPr="006A5105">
        <w:rPr>
          <w:i/>
          <w:iCs/>
          <w:szCs w:val="28"/>
          <w:u w:val="single"/>
        </w:rPr>
        <w:t>острозаточенным</w:t>
      </w:r>
      <w:proofErr w:type="spellEnd"/>
      <w:r w:rsidRPr="006A5105">
        <w:rPr>
          <w:i/>
          <w:iCs/>
          <w:szCs w:val="28"/>
          <w:u w:val="single"/>
        </w:rPr>
        <w:t xml:space="preserve"> </w:t>
      </w:r>
      <w:r w:rsidRPr="006A5105">
        <w:rPr>
          <w:i/>
          <w:iCs/>
          <w:szCs w:val="28"/>
        </w:rPr>
        <w:t xml:space="preserve"> карандашом. </w:t>
      </w:r>
      <w:r w:rsidRPr="006A5105">
        <w:rPr>
          <w:szCs w:val="28"/>
        </w:rPr>
        <w:t xml:space="preserve">Все подчеркивания делаются по линейке только </w:t>
      </w:r>
      <w:r w:rsidRPr="006A5105">
        <w:rPr>
          <w:b/>
          <w:bCs/>
          <w:i/>
          <w:iCs/>
          <w:szCs w:val="28"/>
        </w:rPr>
        <w:t>карандашом.</w:t>
      </w:r>
    </w:p>
    <w:p w:rsidR="00C328E0" w:rsidRPr="006A5105" w:rsidRDefault="00C328E0" w:rsidP="009251DA">
      <w:pPr>
        <w:ind w:firstLine="708"/>
        <w:jc w:val="both"/>
        <w:rPr>
          <w:szCs w:val="28"/>
        </w:rPr>
      </w:pPr>
      <w:r w:rsidRPr="006A5105">
        <w:rPr>
          <w:szCs w:val="28"/>
        </w:rPr>
        <w:t>Некоторые виды работ можно проводить и без линейки, при наличии у детей сформированного навыка работы с карандашом.</w:t>
      </w:r>
    </w:p>
    <w:p w:rsidR="00C328E0" w:rsidRPr="006A5105" w:rsidRDefault="00C328E0" w:rsidP="009251DA">
      <w:pPr>
        <w:ind w:firstLine="708"/>
        <w:jc w:val="both"/>
        <w:rPr>
          <w:szCs w:val="28"/>
        </w:rPr>
      </w:pPr>
      <w:r w:rsidRPr="006A5105">
        <w:rPr>
          <w:szCs w:val="28"/>
        </w:rPr>
        <w:t>При оформлении письменных видов разбора следует соблюдать требования предложенных образцов. Обращать внимание обучающихся на постановку имеющихся тире, точки и запятой после определенных сокращений терминов.</w:t>
      </w:r>
    </w:p>
    <w:p w:rsidR="00C328E0" w:rsidRPr="006A5105" w:rsidRDefault="00C328E0" w:rsidP="00A27302">
      <w:pPr>
        <w:jc w:val="both"/>
        <w:rPr>
          <w:szCs w:val="28"/>
        </w:rPr>
      </w:pPr>
      <w:r w:rsidRPr="006A5105">
        <w:rPr>
          <w:szCs w:val="28"/>
        </w:rPr>
        <w:t xml:space="preserve">        10.11.</w:t>
      </w:r>
      <w:proofErr w:type="gramStart"/>
      <w:r w:rsidRPr="006A5105">
        <w:rPr>
          <w:szCs w:val="28"/>
        </w:rPr>
        <w:t>Обучающиеся</w:t>
      </w:r>
      <w:proofErr w:type="gramEnd"/>
      <w:r w:rsidRPr="006A5105">
        <w:rPr>
          <w:szCs w:val="28"/>
        </w:rPr>
        <w:t xml:space="preserve"> 1-2 классов пишут в тетрадях в узкую линию. Переход на широкую линейку учителем определяется с 3 класса с учетом наличия у учеников успешно сформированного навыка письма.</w:t>
      </w:r>
    </w:p>
    <w:p w:rsidR="00C328E0" w:rsidRPr="006A5105" w:rsidRDefault="00C328E0" w:rsidP="009251DA">
      <w:pPr>
        <w:pStyle w:val="a4"/>
        <w:ind w:firstLine="708"/>
        <w:rPr>
          <w:szCs w:val="28"/>
        </w:rPr>
      </w:pPr>
      <w:r w:rsidRPr="006A5105">
        <w:rPr>
          <w:szCs w:val="28"/>
        </w:rPr>
        <w:t xml:space="preserve">10.12. Методика проведения «минуток чистописания» требует соблюдение содержания, объема и периодичности проведения: </w:t>
      </w:r>
    </w:p>
    <w:p w:rsidR="00C328E0" w:rsidRPr="006A5105" w:rsidRDefault="00C328E0" w:rsidP="00A27302">
      <w:pPr>
        <w:pStyle w:val="a4"/>
        <w:rPr>
          <w:b/>
          <w:bCs/>
          <w:szCs w:val="28"/>
        </w:rPr>
      </w:pPr>
      <w:r w:rsidRPr="006A5105">
        <w:rPr>
          <w:szCs w:val="28"/>
        </w:rPr>
        <w:t xml:space="preserve">      </w:t>
      </w:r>
      <w:r w:rsidRPr="006A5105">
        <w:rPr>
          <w:b/>
          <w:bCs/>
          <w:szCs w:val="28"/>
        </w:rPr>
        <w:t>1-2 класс- 2 строки, ежедневно.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b/>
          <w:bCs/>
          <w:szCs w:val="28"/>
        </w:rPr>
        <w:t xml:space="preserve">       3-4 класс- 3 строки, 2-3 раза в неделю</w:t>
      </w:r>
      <w:r w:rsidRPr="006A5105">
        <w:rPr>
          <w:szCs w:val="28"/>
        </w:rPr>
        <w:t>.</w:t>
      </w:r>
    </w:p>
    <w:p w:rsidR="00C328E0" w:rsidRPr="006A5105" w:rsidRDefault="00C328E0" w:rsidP="00A27302">
      <w:pPr>
        <w:pStyle w:val="a4"/>
        <w:ind w:firstLine="708"/>
        <w:rPr>
          <w:szCs w:val="28"/>
        </w:rPr>
      </w:pPr>
      <w:r w:rsidRPr="006A5105">
        <w:rPr>
          <w:szCs w:val="28"/>
        </w:rPr>
        <w:t xml:space="preserve">Учитель прописывает образцы в тетрадях. В классе на доске пишет образец с комментированием, указывая на типичные ошибки и пути их исправления. Важно обращать внимание детей на положение тетради, посадку, правильно ли они держат ручку. </w:t>
      </w:r>
    </w:p>
    <w:p w:rsidR="00C328E0" w:rsidRPr="006A5105" w:rsidRDefault="00C328E0" w:rsidP="00A27302">
      <w:pPr>
        <w:pStyle w:val="a4"/>
        <w:ind w:firstLine="708"/>
        <w:rPr>
          <w:szCs w:val="28"/>
        </w:rPr>
      </w:pPr>
      <w:r w:rsidRPr="006A5105">
        <w:rPr>
          <w:szCs w:val="28"/>
        </w:rPr>
        <w:t xml:space="preserve">10.13. </w:t>
      </w:r>
      <w:proofErr w:type="gramStart"/>
      <w:r w:rsidRPr="006A5105">
        <w:rPr>
          <w:szCs w:val="28"/>
        </w:rPr>
        <w:t>Для  стимулирования обучающихся в практике используются различные приемы поощрения: надписи на обложке (Твою тетрадь приятно проверять!</w:t>
      </w:r>
      <w:proofErr w:type="gramEnd"/>
      <w:r w:rsidRPr="006A5105">
        <w:rPr>
          <w:szCs w:val="28"/>
        </w:rPr>
        <w:t xml:space="preserve"> Пиши красиво и грамотно. </w:t>
      </w:r>
      <w:proofErr w:type="gramStart"/>
      <w:r w:rsidRPr="006A5105">
        <w:rPr>
          <w:szCs w:val="28"/>
        </w:rPr>
        <w:t>Пишу на «5»!), выставки лучших тетрадей.</w:t>
      </w:r>
      <w:proofErr w:type="gramEnd"/>
      <w:r w:rsidRPr="006A5105">
        <w:rPr>
          <w:szCs w:val="28"/>
        </w:rPr>
        <w:t xml:space="preserve"> К приемам стимулирования относятся и ежедневное оценивание выполненных работ в отношении каллиграфии. Оценка выносится на поля. Рекомендуется иногда выставлять оценки и в журнал, но учитель должен помнить о принципах  дифференцированного подхода. </w:t>
      </w:r>
    </w:p>
    <w:p w:rsidR="00C328E0" w:rsidRPr="006A5105" w:rsidRDefault="00C328E0" w:rsidP="00A27302">
      <w:pPr>
        <w:pStyle w:val="a4"/>
        <w:ind w:firstLine="708"/>
        <w:rPr>
          <w:szCs w:val="28"/>
        </w:rPr>
      </w:pPr>
    </w:p>
    <w:p w:rsidR="00C328E0" w:rsidRPr="006A5105" w:rsidRDefault="00C328E0" w:rsidP="00D95CBA">
      <w:pPr>
        <w:pStyle w:val="a4"/>
        <w:ind w:firstLine="708"/>
        <w:jc w:val="center"/>
        <w:rPr>
          <w:bCs/>
          <w:iCs/>
          <w:szCs w:val="28"/>
        </w:rPr>
      </w:pPr>
      <w:r w:rsidRPr="006A5105">
        <w:rPr>
          <w:bCs/>
          <w:iCs/>
          <w:szCs w:val="28"/>
        </w:rPr>
        <w:t>11. Оформление письменных работ по математике.</w:t>
      </w:r>
    </w:p>
    <w:p w:rsidR="00C328E0" w:rsidRPr="006A5105" w:rsidRDefault="00C328E0" w:rsidP="00A27302">
      <w:pPr>
        <w:pStyle w:val="a4"/>
        <w:ind w:firstLine="708"/>
        <w:rPr>
          <w:szCs w:val="28"/>
        </w:rPr>
      </w:pPr>
      <w:r w:rsidRPr="006A5105">
        <w:rPr>
          <w:szCs w:val="28"/>
        </w:rPr>
        <w:t>11.1. Между классной и домашней работами следует отступать 4 клетки (на пятой клетке начинается следующая работа)</w:t>
      </w:r>
    </w:p>
    <w:p w:rsidR="00C328E0" w:rsidRPr="006A5105" w:rsidRDefault="00C328E0" w:rsidP="00A27302">
      <w:pPr>
        <w:pStyle w:val="a4"/>
        <w:ind w:firstLine="708"/>
        <w:rPr>
          <w:szCs w:val="28"/>
        </w:rPr>
      </w:pPr>
      <w:r w:rsidRPr="006A5105">
        <w:rPr>
          <w:szCs w:val="28"/>
        </w:rPr>
        <w:t xml:space="preserve">11.2. Между видами упражнений в классной и домашней </w:t>
      </w:r>
      <w:proofErr w:type="gramStart"/>
      <w:r w:rsidRPr="006A5105">
        <w:rPr>
          <w:szCs w:val="28"/>
        </w:rPr>
        <w:t>работах</w:t>
      </w:r>
      <w:proofErr w:type="gramEnd"/>
      <w:r w:rsidRPr="006A5105">
        <w:rPr>
          <w:szCs w:val="28"/>
        </w:rPr>
        <w:t xml:space="preserve"> отступаются </w:t>
      </w:r>
      <w:r w:rsidRPr="006A5105">
        <w:rPr>
          <w:b/>
          <w:bCs/>
          <w:szCs w:val="28"/>
        </w:rPr>
        <w:t xml:space="preserve">две </w:t>
      </w:r>
      <w:r w:rsidRPr="006A5105">
        <w:rPr>
          <w:szCs w:val="28"/>
        </w:rPr>
        <w:t xml:space="preserve">клетки вниз. Между столбиками выражений, уравнений, равенств и прочими отступаются </w:t>
      </w:r>
      <w:r w:rsidRPr="006A5105">
        <w:rPr>
          <w:b/>
          <w:bCs/>
          <w:szCs w:val="28"/>
        </w:rPr>
        <w:t>две</w:t>
      </w:r>
      <w:r w:rsidRPr="006A5105">
        <w:rPr>
          <w:szCs w:val="28"/>
        </w:rPr>
        <w:t xml:space="preserve"> клетки вправо (пишем на третьей).</w:t>
      </w:r>
    </w:p>
    <w:p w:rsidR="00C328E0" w:rsidRPr="006A5105" w:rsidRDefault="00C328E0" w:rsidP="00A27302">
      <w:pPr>
        <w:pStyle w:val="a4"/>
        <w:ind w:firstLine="708"/>
        <w:rPr>
          <w:szCs w:val="28"/>
        </w:rPr>
      </w:pPr>
      <w:r w:rsidRPr="006A5105">
        <w:rPr>
          <w:szCs w:val="28"/>
        </w:rPr>
        <w:t>Дату можно записывать традиционно посередине, а можно и на полях.</w:t>
      </w:r>
    </w:p>
    <w:p w:rsidR="00C328E0" w:rsidRPr="006A5105" w:rsidRDefault="00C328E0" w:rsidP="00A27302">
      <w:pPr>
        <w:pStyle w:val="a4"/>
        <w:ind w:firstLine="708"/>
        <w:rPr>
          <w:szCs w:val="28"/>
        </w:rPr>
      </w:pPr>
      <w:r w:rsidRPr="006A5105">
        <w:rPr>
          <w:szCs w:val="28"/>
        </w:rPr>
        <w:t>В любой работе отступается одна клетка слева от края тетради (5 мм)</w:t>
      </w:r>
    </w:p>
    <w:p w:rsidR="00C328E0" w:rsidRDefault="00C328E0" w:rsidP="00D95CBA">
      <w:pPr>
        <w:pStyle w:val="a4"/>
        <w:ind w:firstLine="708"/>
        <w:rPr>
          <w:szCs w:val="28"/>
        </w:rPr>
      </w:pPr>
      <w:r w:rsidRPr="006A5105">
        <w:rPr>
          <w:szCs w:val="28"/>
        </w:rPr>
        <w:t>11.3. Оформление задач. Краткая запись условия задач оформляется в соответствии их вида. «Главные» слова пишутся с большой буквы. На первых этапах обучения допускается их неполная запись (по начальным буквам).</w:t>
      </w:r>
    </w:p>
    <w:p w:rsidR="00C328E0" w:rsidRPr="006A5105" w:rsidRDefault="00C328E0" w:rsidP="00A27302">
      <w:pPr>
        <w:pStyle w:val="a4"/>
        <w:ind w:firstLine="708"/>
        <w:rPr>
          <w:szCs w:val="28"/>
        </w:rPr>
      </w:pPr>
    </w:p>
    <w:p w:rsidR="00C328E0" w:rsidRPr="006A5105" w:rsidRDefault="002848D9" w:rsidP="00A27302">
      <w:pPr>
        <w:pStyle w:val="a4"/>
        <w:tabs>
          <w:tab w:val="center" w:pos="5314"/>
          <w:tab w:val="left" w:pos="8280"/>
        </w:tabs>
        <w:ind w:firstLine="708"/>
        <w:rPr>
          <w:b/>
          <w:bCs/>
          <w:i/>
          <w:iCs/>
          <w:szCs w:val="28"/>
        </w:rPr>
      </w:pPr>
      <w:r w:rsidRPr="002848D9">
        <w:rPr>
          <w:noProof/>
        </w:rPr>
        <w:lastRenderedPageBreak/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396pt;margin-top:-9pt;width:36pt;height:36pt;z-index:2"/>
        </w:pict>
      </w:r>
      <w:r w:rsidR="00C328E0" w:rsidRPr="006A5105">
        <w:rPr>
          <w:i/>
          <w:iCs/>
          <w:szCs w:val="28"/>
        </w:rPr>
        <w:tab/>
      </w:r>
      <w:r w:rsidRPr="002848D9">
        <w:rPr>
          <w:noProof/>
        </w:rPr>
        <w:pict>
          <v:shape id="_x0000_s1027" type="#_x0000_t88" style="position:absolute;left:0;text-align:left;margin-left:297pt;margin-top:-.55pt;width:27pt;height:27pt;z-index:1;mso-position-horizontal-relative:text;mso-position-vertical-relative:text"/>
        </w:pict>
      </w:r>
      <w:r w:rsidR="00C328E0" w:rsidRPr="006A5105">
        <w:rPr>
          <w:i/>
          <w:iCs/>
          <w:szCs w:val="28"/>
        </w:rPr>
        <w:t>Например</w:t>
      </w:r>
      <w:r w:rsidR="00C328E0" w:rsidRPr="006A5105">
        <w:rPr>
          <w:szCs w:val="28"/>
        </w:rPr>
        <w:t xml:space="preserve">:              </w:t>
      </w:r>
      <w:r w:rsidR="00C328E0" w:rsidRPr="006A5105">
        <w:rPr>
          <w:b/>
          <w:bCs/>
          <w:i/>
          <w:iCs/>
          <w:szCs w:val="28"/>
        </w:rPr>
        <w:t>Маленькие-     7 м.</w:t>
      </w:r>
      <w:proofErr w:type="gramStart"/>
      <w:r w:rsidR="00C328E0" w:rsidRPr="006A5105">
        <w:rPr>
          <w:b/>
          <w:bCs/>
          <w:i/>
          <w:iCs/>
          <w:szCs w:val="28"/>
        </w:rPr>
        <w:t xml:space="preserve">                  ?</w:t>
      </w:r>
      <w:proofErr w:type="gramEnd"/>
      <w:r w:rsidR="00C328E0" w:rsidRPr="006A5105">
        <w:rPr>
          <w:b/>
          <w:bCs/>
          <w:i/>
          <w:iCs/>
          <w:szCs w:val="28"/>
        </w:rPr>
        <w:t xml:space="preserve">       М.-7 м.          </w:t>
      </w:r>
      <w:r w:rsidR="00C328E0">
        <w:rPr>
          <w:b/>
          <w:bCs/>
          <w:i/>
          <w:iCs/>
          <w:szCs w:val="28"/>
        </w:rPr>
        <w:t xml:space="preserve">    </w:t>
      </w:r>
      <w:r w:rsidR="00C328E0" w:rsidRPr="006A5105">
        <w:rPr>
          <w:b/>
          <w:bCs/>
          <w:i/>
          <w:iCs/>
          <w:szCs w:val="28"/>
        </w:rPr>
        <w:t>?</w:t>
      </w:r>
    </w:p>
    <w:p w:rsidR="00C328E0" w:rsidRPr="006A5105" w:rsidRDefault="00C328E0" w:rsidP="00A27302">
      <w:pPr>
        <w:pStyle w:val="a4"/>
        <w:jc w:val="center"/>
        <w:rPr>
          <w:b/>
          <w:bCs/>
          <w:i/>
          <w:iCs/>
          <w:szCs w:val="28"/>
        </w:rPr>
      </w:pPr>
      <w:r w:rsidRPr="006A5105">
        <w:rPr>
          <w:b/>
          <w:bCs/>
          <w:i/>
          <w:iCs/>
          <w:szCs w:val="28"/>
        </w:rPr>
        <w:t xml:space="preserve">                       Большие – 3 м.                                Б.-3 м.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bCs/>
          <w:szCs w:val="28"/>
        </w:rPr>
        <w:t xml:space="preserve">11.4. </w:t>
      </w:r>
      <w:r w:rsidRPr="006A5105">
        <w:rPr>
          <w:szCs w:val="28"/>
        </w:rPr>
        <w:t>Существует несколько форм записи решения задач: по действиям, по действиям с письменными пояснениями, по действиям с записью вопроса, выражением, уравнением.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 xml:space="preserve">11.5. Слово «Ответ» пишется с заглавной буквы под решением. В первом классе ответ записывается кратко. Позднее учащиеся должны писать полный ответ. 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 xml:space="preserve">Например: </w:t>
      </w:r>
    </w:p>
    <w:p w:rsidR="00C328E0" w:rsidRPr="006A5105" w:rsidRDefault="00C328E0" w:rsidP="00A27302">
      <w:pPr>
        <w:pStyle w:val="a4"/>
        <w:rPr>
          <w:i/>
          <w:iCs/>
          <w:szCs w:val="28"/>
        </w:rPr>
      </w:pPr>
      <w:r w:rsidRPr="006A5105">
        <w:rPr>
          <w:i/>
          <w:iCs/>
          <w:szCs w:val="28"/>
        </w:rPr>
        <w:t>Ответ: всего купили 10 мячей.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 xml:space="preserve">11.6. При оформлении решения выражений на </w:t>
      </w:r>
      <w:r w:rsidRPr="006A5105">
        <w:rPr>
          <w:b/>
          <w:bCs/>
          <w:szCs w:val="28"/>
        </w:rPr>
        <w:t>порядок</w:t>
      </w:r>
      <w:r w:rsidRPr="006A5105">
        <w:rPr>
          <w:szCs w:val="28"/>
        </w:rPr>
        <w:t xml:space="preserve"> </w:t>
      </w:r>
      <w:r w:rsidRPr="006A5105">
        <w:rPr>
          <w:b/>
          <w:bCs/>
          <w:szCs w:val="28"/>
        </w:rPr>
        <w:t>действий</w:t>
      </w:r>
      <w:r w:rsidRPr="006A5105">
        <w:rPr>
          <w:szCs w:val="28"/>
        </w:rPr>
        <w:t xml:space="preserve"> следует требовать от обучающихся соблюдения следующих норм:</w:t>
      </w:r>
    </w:p>
    <w:p w:rsidR="00C328E0" w:rsidRPr="006A5105" w:rsidRDefault="00C328E0" w:rsidP="00A27302">
      <w:pPr>
        <w:pStyle w:val="a4"/>
        <w:numPr>
          <w:ilvl w:val="0"/>
          <w:numId w:val="3"/>
        </w:numPr>
        <w:rPr>
          <w:szCs w:val="28"/>
        </w:rPr>
      </w:pPr>
      <w:r w:rsidRPr="006A5105">
        <w:rPr>
          <w:szCs w:val="28"/>
        </w:rPr>
        <w:t>записать выражение полностью;</w:t>
      </w:r>
    </w:p>
    <w:p w:rsidR="00C328E0" w:rsidRPr="006A5105" w:rsidRDefault="00C328E0" w:rsidP="00A27302">
      <w:pPr>
        <w:pStyle w:val="a4"/>
        <w:numPr>
          <w:ilvl w:val="0"/>
          <w:numId w:val="3"/>
        </w:numPr>
        <w:rPr>
          <w:szCs w:val="28"/>
        </w:rPr>
      </w:pPr>
      <w:r w:rsidRPr="006A5105">
        <w:rPr>
          <w:szCs w:val="28"/>
        </w:rPr>
        <w:t>указать цифрами над знаками порядок действий;</w:t>
      </w:r>
    </w:p>
    <w:p w:rsidR="00C328E0" w:rsidRPr="006A5105" w:rsidRDefault="00C328E0" w:rsidP="00A27302">
      <w:pPr>
        <w:pStyle w:val="a4"/>
        <w:numPr>
          <w:ilvl w:val="0"/>
          <w:numId w:val="3"/>
        </w:numPr>
        <w:rPr>
          <w:szCs w:val="28"/>
        </w:rPr>
      </w:pPr>
      <w:r w:rsidRPr="006A5105">
        <w:rPr>
          <w:szCs w:val="28"/>
        </w:rPr>
        <w:t>расписать выполняемые действия по порядку (применяя устные или письменные приемы вычислений), отступив вниз одну клетку;</w:t>
      </w:r>
    </w:p>
    <w:p w:rsidR="00C328E0" w:rsidRPr="006A5105" w:rsidRDefault="00C328E0" w:rsidP="00A27302">
      <w:pPr>
        <w:pStyle w:val="a4"/>
        <w:numPr>
          <w:ilvl w:val="0"/>
          <w:numId w:val="3"/>
        </w:numPr>
        <w:rPr>
          <w:szCs w:val="28"/>
        </w:rPr>
      </w:pPr>
      <w:r w:rsidRPr="006A5105">
        <w:rPr>
          <w:szCs w:val="28"/>
        </w:rPr>
        <w:t>записать окончательное значение выражения.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b/>
          <w:bCs/>
          <w:i/>
          <w:iCs/>
          <w:szCs w:val="28"/>
        </w:rPr>
        <w:t>Например</w:t>
      </w:r>
      <w:r w:rsidRPr="006A5105">
        <w:rPr>
          <w:szCs w:val="28"/>
        </w:rPr>
        <w:t>: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 xml:space="preserve">         3       1      4        2</w:t>
      </w:r>
    </w:p>
    <w:p w:rsidR="00C328E0" w:rsidRPr="006A5105" w:rsidRDefault="00C328E0" w:rsidP="00A27302">
      <w:pPr>
        <w:pStyle w:val="a4"/>
        <w:rPr>
          <w:b/>
          <w:bCs/>
          <w:i/>
          <w:iCs/>
          <w:szCs w:val="28"/>
        </w:rPr>
      </w:pPr>
      <w:r w:rsidRPr="006A5105">
        <w:rPr>
          <w:b/>
          <w:bCs/>
          <w:i/>
          <w:iCs/>
          <w:szCs w:val="28"/>
        </w:rPr>
        <w:t>3450-145*2+1265:5=3413</w:t>
      </w:r>
    </w:p>
    <w:p w:rsidR="00C328E0" w:rsidRPr="006A5105" w:rsidRDefault="00C328E0" w:rsidP="00A27302">
      <w:pPr>
        <w:pStyle w:val="a4"/>
        <w:rPr>
          <w:b/>
          <w:bCs/>
          <w:i/>
          <w:iCs/>
          <w:szCs w:val="28"/>
        </w:rPr>
      </w:pPr>
      <w:r w:rsidRPr="006A5105">
        <w:rPr>
          <w:b/>
          <w:bCs/>
          <w:i/>
          <w:iCs/>
          <w:szCs w:val="28"/>
        </w:rPr>
        <w:t>1)145*2=290</w:t>
      </w:r>
    </w:p>
    <w:p w:rsidR="00C328E0" w:rsidRPr="006A5105" w:rsidRDefault="002848D9" w:rsidP="00A27302">
      <w:pPr>
        <w:pStyle w:val="a4"/>
        <w:rPr>
          <w:b/>
          <w:bCs/>
          <w:szCs w:val="28"/>
        </w:rPr>
      </w:pPr>
      <w:r w:rsidRPr="002848D9">
        <w:rPr>
          <w:noProof/>
        </w:rPr>
        <w:pict>
          <v:line id="_x0000_s1028" style="position:absolute;left:0;text-align:left;z-index:3" from="45pt,9pt" to="45pt,9pt"/>
        </w:pict>
      </w:r>
      <w:r w:rsidR="00C328E0" w:rsidRPr="006A5105">
        <w:rPr>
          <w:b/>
          <w:bCs/>
          <w:i/>
          <w:iCs/>
          <w:szCs w:val="28"/>
        </w:rPr>
        <w:t xml:space="preserve">2) </w:t>
      </w:r>
      <w:r w:rsidR="00C328E0" w:rsidRPr="006A5105">
        <w:rPr>
          <w:b/>
          <w:bCs/>
          <w:i/>
          <w:iCs/>
          <w:szCs w:val="28"/>
          <w:u w:val="single"/>
        </w:rPr>
        <w:t>12</w:t>
      </w:r>
      <w:r w:rsidR="00C328E0" w:rsidRPr="006A5105">
        <w:rPr>
          <w:b/>
          <w:bCs/>
          <w:i/>
          <w:iCs/>
          <w:szCs w:val="28"/>
        </w:rPr>
        <w:t xml:space="preserve">65 </w:t>
      </w:r>
      <w:r w:rsidR="00C328E0" w:rsidRPr="006A5105">
        <w:rPr>
          <w:b/>
          <w:bCs/>
          <w:i/>
          <w:iCs/>
          <w:szCs w:val="28"/>
          <w:u w:val="single"/>
        </w:rPr>
        <w:t xml:space="preserve">5  </w:t>
      </w:r>
      <w:r w:rsidR="00C328E0" w:rsidRPr="006A5105">
        <w:rPr>
          <w:b/>
          <w:bCs/>
          <w:i/>
          <w:iCs/>
          <w:szCs w:val="28"/>
        </w:rPr>
        <w:t xml:space="preserve">           </w:t>
      </w:r>
      <w:r w:rsidR="00C328E0" w:rsidRPr="006A5105">
        <w:rPr>
          <w:b/>
          <w:bCs/>
          <w:szCs w:val="28"/>
        </w:rPr>
        <w:t>3) _3450        4) + 3160</w:t>
      </w:r>
    </w:p>
    <w:p w:rsidR="00C328E0" w:rsidRPr="006A5105" w:rsidRDefault="00C328E0" w:rsidP="00A27302">
      <w:pPr>
        <w:pStyle w:val="a4"/>
        <w:rPr>
          <w:b/>
          <w:bCs/>
          <w:szCs w:val="28"/>
        </w:rPr>
      </w:pPr>
      <w:r w:rsidRPr="006A5105">
        <w:rPr>
          <w:szCs w:val="28"/>
        </w:rPr>
        <w:t xml:space="preserve">         </w:t>
      </w:r>
      <w:r w:rsidRPr="006A5105">
        <w:rPr>
          <w:b/>
          <w:bCs/>
          <w:szCs w:val="28"/>
          <w:u w:val="single"/>
        </w:rPr>
        <w:t xml:space="preserve">6   </w:t>
      </w:r>
      <w:r w:rsidRPr="006A5105">
        <w:rPr>
          <w:szCs w:val="28"/>
        </w:rPr>
        <w:t xml:space="preserve">253                 </w:t>
      </w:r>
      <w:r w:rsidRPr="006A5105">
        <w:rPr>
          <w:b/>
          <w:bCs/>
          <w:szCs w:val="28"/>
          <w:u w:val="single"/>
        </w:rPr>
        <w:t xml:space="preserve">290 </w:t>
      </w:r>
      <w:r w:rsidRPr="006A5105">
        <w:rPr>
          <w:b/>
          <w:bCs/>
          <w:szCs w:val="28"/>
        </w:rPr>
        <w:t xml:space="preserve">                </w:t>
      </w:r>
      <w:r w:rsidRPr="006A5105">
        <w:rPr>
          <w:b/>
          <w:bCs/>
          <w:szCs w:val="28"/>
          <w:u w:val="single"/>
        </w:rPr>
        <w:t xml:space="preserve"> 253</w:t>
      </w:r>
    </w:p>
    <w:p w:rsidR="00C328E0" w:rsidRPr="006A5105" w:rsidRDefault="00C328E0" w:rsidP="00A27302">
      <w:pPr>
        <w:pStyle w:val="a4"/>
        <w:rPr>
          <w:b/>
          <w:bCs/>
          <w:szCs w:val="28"/>
        </w:rPr>
      </w:pPr>
      <w:r w:rsidRPr="006A5105">
        <w:rPr>
          <w:b/>
          <w:bCs/>
          <w:szCs w:val="28"/>
        </w:rPr>
        <w:t xml:space="preserve">         </w:t>
      </w:r>
      <w:r w:rsidRPr="006A5105">
        <w:rPr>
          <w:b/>
          <w:bCs/>
          <w:szCs w:val="28"/>
          <w:u w:val="single"/>
        </w:rPr>
        <w:t>15</w:t>
      </w:r>
      <w:r w:rsidRPr="006A5105">
        <w:rPr>
          <w:b/>
          <w:bCs/>
          <w:szCs w:val="28"/>
        </w:rPr>
        <w:t xml:space="preserve">                      3160                3413</w:t>
      </w:r>
    </w:p>
    <w:p w:rsidR="00C328E0" w:rsidRPr="006A5105" w:rsidRDefault="00C328E0" w:rsidP="00A27302">
      <w:pPr>
        <w:pStyle w:val="a4"/>
        <w:rPr>
          <w:b/>
          <w:bCs/>
          <w:szCs w:val="28"/>
        </w:rPr>
      </w:pPr>
      <w:r w:rsidRPr="006A5105">
        <w:rPr>
          <w:b/>
          <w:bCs/>
          <w:szCs w:val="28"/>
          <w:u w:val="single"/>
        </w:rPr>
        <w:t xml:space="preserve"> 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 xml:space="preserve">Образцы оформления сложных уравнений </w:t>
      </w:r>
    </w:p>
    <w:p w:rsidR="00C328E0" w:rsidRPr="006A5105" w:rsidRDefault="00C328E0" w:rsidP="00A27302">
      <w:pPr>
        <w:pStyle w:val="a4"/>
        <w:rPr>
          <w:b/>
          <w:bCs/>
          <w:szCs w:val="28"/>
        </w:rPr>
      </w:pPr>
      <w:r w:rsidRPr="006A5105">
        <w:rPr>
          <w:b/>
          <w:bCs/>
          <w:szCs w:val="28"/>
        </w:rPr>
        <w:t xml:space="preserve">    3       2    1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>Х+123- 56*2= 638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>Х+123-112=638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>Х+123=638+112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>Х+123=750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szCs w:val="28"/>
        </w:rPr>
        <w:t>Х=750-123</w:t>
      </w:r>
    </w:p>
    <w:p w:rsidR="00C328E0" w:rsidRPr="006A5105" w:rsidRDefault="00C328E0" w:rsidP="00A27302">
      <w:pPr>
        <w:pStyle w:val="a4"/>
        <w:rPr>
          <w:szCs w:val="28"/>
          <w:u w:val="single"/>
        </w:rPr>
      </w:pPr>
      <w:r w:rsidRPr="006A5105">
        <w:rPr>
          <w:szCs w:val="28"/>
          <w:u w:val="single"/>
        </w:rPr>
        <w:t>Х=627</w:t>
      </w:r>
    </w:p>
    <w:p w:rsidR="00C328E0" w:rsidRPr="006A5105" w:rsidRDefault="00C328E0" w:rsidP="00A27302">
      <w:pPr>
        <w:pStyle w:val="a4"/>
        <w:rPr>
          <w:b/>
          <w:bCs/>
          <w:szCs w:val="28"/>
        </w:rPr>
      </w:pPr>
      <w:r w:rsidRPr="006A5105">
        <w:rPr>
          <w:b/>
          <w:bCs/>
          <w:szCs w:val="28"/>
        </w:rPr>
        <w:t>627+123-56*2=638</w:t>
      </w:r>
    </w:p>
    <w:p w:rsidR="00C328E0" w:rsidRPr="006A5105" w:rsidRDefault="00C328E0" w:rsidP="00A27302">
      <w:pPr>
        <w:pStyle w:val="a4"/>
        <w:rPr>
          <w:b/>
          <w:bCs/>
          <w:szCs w:val="28"/>
        </w:rPr>
      </w:pPr>
      <w:r w:rsidRPr="006A5105">
        <w:rPr>
          <w:b/>
          <w:bCs/>
          <w:szCs w:val="28"/>
        </w:rPr>
        <w:t xml:space="preserve">638=638                 </w:t>
      </w:r>
    </w:p>
    <w:p w:rsidR="00C328E0" w:rsidRPr="006A5105" w:rsidRDefault="00C328E0" w:rsidP="00A27302">
      <w:pPr>
        <w:pStyle w:val="a4"/>
        <w:rPr>
          <w:b/>
          <w:bCs/>
          <w:szCs w:val="28"/>
        </w:rPr>
      </w:pPr>
      <w:r w:rsidRPr="006A5105">
        <w:rPr>
          <w:b/>
          <w:bCs/>
          <w:szCs w:val="28"/>
        </w:rPr>
        <w:t xml:space="preserve">  Все письменные вычисления выполняются справа от уравнения.</w:t>
      </w:r>
    </w:p>
    <w:p w:rsidR="00C328E0" w:rsidRPr="006A5105" w:rsidRDefault="00C328E0" w:rsidP="00A27302">
      <w:pPr>
        <w:pStyle w:val="a4"/>
        <w:rPr>
          <w:szCs w:val="28"/>
        </w:rPr>
      </w:pPr>
      <w:r w:rsidRPr="006A5105">
        <w:rPr>
          <w:bCs/>
          <w:szCs w:val="28"/>
        </w:rPr>
        <w:t>11.7</w:t>
      </w:r>
      <w:r w:rsidRPr="006A5105">
        <w:rPr>
          <w:b/>
          <w:bCs/>
          <w:szCs w:val="28"/>
        </w:rPr>
        <w:t>. З</w:t>
      </w:r>
      <w:r w:rsidRPr="006A5105">
        <w:rPr>
          <w:szCs w:val="28"/>
        </w:rPr>
        <w:t xml:space="preserve">адачи </w:t>
      </w:r>
      <w:r w:rsidRPr="006A5105">
        <w:rPr>
          <w:b/>
          <w:bCs/>
          <w:szCs w:val="28"/>
        </w:rPr>
        <w:t>геометрические</w:t>
      </w:r>
      <w:r w:rsidRPr="006A5105">
        <w:rPr>
          <w:szCs w:val="28"/>
        </w:rPr>
        <w:t>.</w:t>
      </w:r>
    </w:p>
    <w:p w:rsidR="00C328E0" w:rsidRPr="006A5105" w:rsidRDefault="00C328E0" w:rsidP="00A27302">
      <w:pPr>
        <w:pStyle w:val="a4"/>
        <w:rPr>
          <w:b/>
          <w:bCs/>
          <w:szCs w:val="28"/>
        </w:rPr>
      </w:pPr>
      <w:r w:rsidRPr="006A5105">
        <w:rPr>
          <w:szCs w:val="28"/>
        </w:rPr>
        <w:t xml:space="preserve">Все чертежи выполняются простым карандашом по линейке. Измерения подписываются ручкой. Обозначения буквами выполняются печатным </w:t>
      </w:r>
      <w:r w:rsidRPr="006A5105">
        <w:rPr>
          <w:szCs w:val="28"/>
          <w:u w:val="single"/>
        </w:rPr>
        <w:t>шрифтом, прописными буквами латинского алфавита, в алфавитном порядке по часовой стрелке.</w:t>
      </w:r>
    </w:p>
    <w:p w:rsidR="00C328E0" w:rsidRPr="006A5105" w:rsidRDefault="002848D9" w:rsidP="00A27302">
      <w:pPr>
        <w:pStyle w:val="a4"/>
        <w:tabs>
          <w:tab w:val="left" w:pos="3495"/>
        </w:tabs>
        <w:rPr>
          <w:b/>
          <w:bCs/>
          <w:szCs w:val="28"/>
        </w:rPr>
      </w:pPr>
      <w:r w:rsidRPr="002848D9">
        <w:rPr>
          <w:noProof/>
        </w:rPr>
        <w:pict>
          <v:rect id="_x0000_s1029" style="position:absolute;left:0;text-align:left;margin-left:198pt;margin-top:10.65pt;width:45pt;height:27pt;z-index:4"/>
        </w:pict>
      </w:r>
      <w:r w:rsidR="00C328E0" w:rsidRPr="006A5105">
        <w:rPr>
          <w:b/>
          <w:bCs/>
          <w:szCs w:val="28"/>
        </w:rPr>
        <w:t xml:space="preserve">                                         А                В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szCs w:val="28"/>
        </w:rPr>
      </w:pP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szCs w:val="28"/>
        </w:rPr>
      </w:pPr>
      <w:r w:rsidRPr="006A5105">
        <w:rPr>
          <w:b/>
          <w:bCs/>
          <w:szCs w:val="28"/>
        </w:rPr>
        <w:t xml:space="preserve">                                         Д                 С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szCs w:val="28"/>
        </w:rPr>
      </w:pPr>
      <w:r w:rsidRPr="006A5105">
        <w:rPr>
          <w:b/>
          <w:bCs/>
          <w:szCs w:val="28"/>
        </w:rPr>
        <w:t>Задача: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i/>
          <w:iCs/>
          <w:szCs w:val="28"/>
        </w:rPr>
      </w:pPr>
      <w:r w:rsidRPr="006A5105">
        <w:rPr>
          <w:i/>
          <w:iCs/>
          <w:szCs w:val="28"/>
        </w:rPr>
        <w:t>Длина прямоугольника 12 см, его ширина равна 6 см. Вычислите периметр и площадь прямоугольника.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szCs w:val="28"/>
        </w:rPr>
      </w:pPr>
      <w:r w:rsidRPr="006A5105">
        <w:rPr>
          <w:b/>
          <w:bCs/>
          <w:szCs w:val="28"/>
        </w:rPr>
        <w:t>Образец краткой записи и решения задачи: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i/>
          <w:iCs/>
          <w:szCs w:val="28"/>
        </w:rPr>
      </w:pPr>
      <w:r w:rsidRPr="006A5105">
        <w:rPr>
          <w:b/>
          <w:bCs/>
          <w:i/>
          <w:iCs/>
          <w:szCs w:val="28"/>
        </w:rPr>
        <w:t>Длина –12 см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i/>
          <w:iCs/>
          <w:szCs w:val="28"/>
        </w:rPr>
      </w:pPr>
      <w:r w:rsidRPr="006A5105">
        <w:rPr>
          <w:b/>
          <w:bCs/>
          <w:i/>
          <w:iCs/>
          <w:szCs w:val="28"/>
        </w:rPr>
        <w:t>Ширина – 6 см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i/>
          <w:iCs/>
          <w:szCs w:val="28"/>
        </w:rPr>
      </w:pPr>
      <w:r w:rsidRPr="006A5105">
        <w:rPr>
          <w:b/>
          <w:bCs/>
          <w:i/>
          <w:iCs/>
          <w:szCs w:val="28"/>
        </w:rPr>
        <w:t xml:space="preserve">Периметр -? </w:t>
      </w:r>
      <w:proofErr w:type="gramStart"/>
      <w:r w:rsidRPr="006A5105">
        <w:rPr>
          <w:b/>
          <w:bCs/>
          <w:i/>
          <w:iCs/>
          <w:szCs w:val="28"/>
        </w:rPr>
        <w:t>см</w:t>
      </w:r>
      <w:proofErr w:type="gramEnd"/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i/>
          <w:iCs/>
          <w:szCs w:val="28"/>
          <w:vertAlign w:val="superscript"/>
        </w:rPr>
      </w:pPr>
      <w:r w:rsidRPr="006A5105">
        <w:rPr>
          <w:b/>
          <w:bCs/>
          <w:i/>
          <w:iCs/>
          <w:szCs w:val="28"/>
        </w:rPr>
        <w:t>Площадь - ? см</w:t>
      </w:r>
      <w:proofErr w:type="gramStart"/>
      <w:r w:rsidRPr="006A5105">
        <w:rPr>
          <w:b/>
          <w:bCs/>
          <w:i/>
          <w:iCs/>
          <w:szCs w:val="28"/>
          <w:vertAlign w:val="superscript"/>
        </w:rPr>
        <w:t>2</w:t>
      </w:r>
      <w:proofErr w:type="gramEnd"/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i/>
          <w:iCs/>
          <w:szCs w:val="28"/>
        </w:rPr>
      </w:pPr>
      <w:r w:rsidRPr="006A5105">
        <w:rPr>
          <w:b/>
          <w:bCs/>
          <w:i/>
          <w:iCs/>
          <w:szCs w:val="28"/>
        </w:rPr>
        <w:t>(12+6)*2=36 (см)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i/>
          <w:iCs/>
          <w:szCs w:val="28"/>
        </w:rPr>
      </w:pPr>
      <w:r w:rsidRPr="006A5105">
        <w:rPr>
          <w:b/>
          <w:bCs/>
          <w:i/>
          <w:iCs/>
          <w:szCs w:val="28"/>
        </w:rPr>
        <w:t>12*6=72 (см</w:t>
      </w:r>
      <w:proofErr w:type="gramStart"/>
      <w:r w:rsidRPr="006A5105">
        <w:rPr>
          <w:b/>
          <w:bCs/>
          <w:i/>
          <w:iCs/>
          <w:szCs w:val="28"/>
          <w:vertAlign w:val="superscript"/>
        </w:rPr>
        <w:t>2</w:t>
      </w:r>
      <w:proofErr w:type="gramEnd"/>
      <w:r w:rsidRPr="006A5105">
        <w:rPr>
          <w:b/>
          <w:bCs/>
          <w:i/>
          <w:iCs/>
          <w:szCs w:val="28"/>
        </w:rPr>
        <w:t>)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i/>
          <w:iCs/>
          <w:szCs w:val="28"/>
          <w:vertAlign w:val="superscript"/>
        </w:rPr>
      </w:pPr>
      <w:r w:rsidRPr="006A5105">
        <w:rPr>
          <w:b/>
          <w:bCs/>
          <w:i/>
          <w:iCs/>
          <w:szCs w:val="28"/>
        </w:rPr>
        <w:lastRenderedPageBreak/>
        <w:t xml:space="preserve">                 Ответ: периметр-36 см, площадь=72 см</w:t>
      </w:r>
      <w:proofErr w:type="gramStart"/>
      <w:r w:rsidRPr="006A5105">
        <w:rPr>
          <w:b/>
          <w:bCs/>
          <w:i/>
          <w:iCs/>
          <w:szCs w:val="28"/>
          <w:vertAlign w:val="superscript"/>
        </w:rPr>
        <w:t>2</w:t>
      </w:r>
      <w:proofErr w:type="gramEnd"/>
    </w:p>
    <w:p w:rsidR="00C328E0" w:rsidRPr="006A5105" w:rsidRDefault="00C328E0" w:rsidP="00A27302">
      <w:pPr>
        <w:pStyle w:val="a4"/>
        <w:tabs>
          <w:tab w:val="left" w:pos="3495"/>
        </w:tabs>
        <w:rPr>
          <w:szCs w:val="28"/>
        </w:rPr>
      </w:pPr>
      <w:r w:rsidRPr="006A5105">
        <w:rPr>
          <w:szCs w:val="28"/>
        </w:rPr>
        <w:t>Чертить фигуру следует лишь тогда, когда этого требует условие задачи.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szCs w:val="28"/>
        </w:rPr>
      </w:pPr>
      <w:r w:rsidRPr="006A5105">
        <w:rPr>
          <w:szCs w:val="28"/>
        </w:rPr>
        <w:t>11.8. При оформлении математического диктанта следует соблюдать следующие требования:</w:t>
      </w:r>
    </w:p>
    <w:p w:rsidR="00C328E0" w:rsidRPr="006A5105" w:rsidRDefault="00C328E0" w:rsidP="00A27302">
      <w:pPr>
        <w:pStyle w:val="a4"/>
        <w:numPr>
          <w:ilvl w:val="0"/>
          <w:numId w:val="3"/>
        </w:numPr>
        <w:tabs>
          <w:tab w:val="left" w:pos="3495"/>
        </w:tabs>
        <w:rPr>
          <w:szCs w:val="28"/>
        </w:rPr>
      </w:pPr>
      <w:r w:rsidRPr="006A5105">
        <w:rPr>
          <w:szCs w:val="28"/>
        </w:rPr>
        <w:t>записывать только ответы в строчку через запятую, отступая одну клетку</w:t>
      </w:r>
    </w:p>
    <w:p w:rsidR="00C328E0" w:rsidRPr="006A5105" w:rsidRDefault="00C328E0" w:rsidP="00A27302">
      <w:pPr>
        <w:pStyle w:val="a4"/>
        <w:numPr>
          <w:ilvl w:val="0"/>
          <w:numId w:val="3"/>
        </w:numPr>
        <w:tabs>
          <w:tab w:val="left" w:pos="3495"/>
        </w:tabs>
        <w:rPr>
          <w:b/>
          <w:bCs/>
          <w:szCs w:val="28"/>
        </w:rPr>
      </w:pPr>
      <w:r w:rsidRPr="006A5105">
        <w:rPr>
          <w:szCs w:val="28"/>
        </w:rPr>
        <w:t xml:space="preserve">рядом с числом писать наименования единиц измерений и предлоги </w:t>
      </w:r>
      <w:r w:rsidRPr="006A5105">
        <w:rPr>
          <w:b/>
          <w:bCs/>
          <w:szCs w:val="28"/>
        </w:rPr>
        <w:t>на, в</w:t>
      </w:r>
      <w:proofErr w:type="gramStart"/>
      <w:r w:rsidRPr="006A5105">
        <w:rPr>
          <w:b/>
          <w:bCs/>
          <w:szCs w:val="28"/>
        </w:rPr>
        <w:t xml:space="preserve"> .</w:t>
      </w:r>
      <w:proofErr w:type="gramEnd"/>
      <w:r w:rsidRPr="006A5105">
        <w:rPr>
          <w:b/>
          <w:bCs/>
          <w:szCs w:val="28"/>
        </w:rPr>
        <w:t>. раз.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szCs w:val="28"/>
        </w:rPr>
      </w:pPr>
      <w:r w:rsidRPr="006A5105">
        <w:rPr>
          <w:b/>
          <w:bCs/>
          <w:szCs w:val="28"/>
        </w:rPr>
        <w:t xml:space="preserve"> </w:t>
      </w:r>
      <w:r w:rsidRPr="006A5105">
        <w:rPr>
          <w:b/>
          <w:bCs/>
          <w:i/>
          <w:iCs/>
          <w:szCs w:val="28"/>
        </w:rPr>
        <w:t>Образец</w:t>
      </w:r>
      <w:r w:rsidRPr="006A5105">
        <w:rPr>
          <w:b/>
          <w:bCs/>
          <w:szCs w:val="28"/>
        </w:rPr>
        <w:t xml:space="preserve">: </w:t>
      </w:r>
    </w:p>
    <w:p w:rsidR="00C328E0" w:rsidRPr="006A5105" w:rsidRDefault="00C328E0" w:rsidP="00A27302">
      <w:pPr>
        <w:pStyle w:val="a4"/>
        <w:tabs>
          <w:tab w:val="left" w:pos="3495"/>
        </w:tabs>
        <w:rPr>
          <w:b/>
          <w:bCs/>
          <w:szCs w:val="28"/>
        </w:rPr>
      </w:pPr>
      <w:r w:rsidRPr="006A5105">
        <w:rPr>
          <w:b/>
          <w:bCs/>
          <w:szCs w:val="28"/>
        </w:rPr>
        <w:t>675, 564, на 78, в</w:t>
      </w:r>
      <w:r>
        <w:rPr>
          <w:b/>
          <w:bCs/>
          <w:szCs w:val="28"/>
        </w:rPr>
        <w:t xml:space="preserve"> </w:t>
      </w:r>
      <w:r w:rsidRPr="006A5105">
        <w:rPr>
          <w:b/>
          <w:bCs/>
          <w:szCs w:val="28"/>
        </w:rPr>
        <w:t>7 раз.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</w:p>
    <w:p w:rsidR="00C328E0" w:rsidRPr="006A5105" w:rsidRDefault="00C328E0" w:rsidP="00D95CBA">
      <w:pPr>
        <w:jc w:val="center"/>
        <w:outlineLvl w:val="0"/>
        <w:rPr>
          <w:bCs/>
          <w:szCs w:val="28"/>
        </w:rPr>
      </w:pPr>
      <w:r w:rsidRPr="006A5105">
        <w:rPr>
          <w:bCs/>
          <w:szCs w:val="28"/>
        </w:rPr>
        <w:t>12. Оформление письменных работ по иностранному языку.</w:t>
      </w:r>
    </w:p>
    <w:p w:rsidR="00C328E0" w:rsidRPr="006A5105" w:rsidRDefault="00C328E0" w:rsidP="00461143">
      <w:pPr>
        <w:ind w:firstLine="708"/>
        <w:jc w:val="both"/>
        <w:outlineLvl w:val="0"/>
        <w:rPr>
          <w:b/>
          <w:bCs/>
          <w:szCs w:val="28"/>
        </w:rPr>
      </w:pPr>
      <w:r w:rsidRPr="006A5105">
        <w:rPr>
          <w:szCs w:val="28"/>
        </w:rPr>
        <w:t xml:space="preserve">12.1. После классной и домашней работы следует отступать </w:t>
      </w:r>
      <w:r w:rsidRPr="006A5105">
        <w:rPr>
          <w:b/>
          <w:bCs/>
          <w:szCs w:val="28"/>
        </w:rPr>
        <w:t>две строчки (пишем на третьей).</w:t>
      </w:r>
    </w:p>
    <w:p w:rsidR="00C328E0" w:rsidRPr="006A5105" w:rsidRDefault="00C328E0" w:rsidP="00461143">
      <w:pPr>
        <w:ind w:firstLine="708"/>
        <w:jc w:val="both"/>
        <w:rPr>
          <w:szCs w:val="28"/>
        </w:rPr>
      </w:pPr>
      <w:r w:rsidRPr="006A5105">
        <w:rPr>
          <w:szCs w:val="28"/>
        </w:rPr>
        <w:t xml:space="preserve">12.2. При оформлении </w:t>
      </w:r>
      <w:r w:rsidRPr="006A5105">
        <w:rPr>
          <w:b/>
          <w:bCs/>
          <w:szCs w:val="28"/>
        </w:rPr>
        <w:t xml:space="preserve">красной строки </w:t>
      </w:r>
      <w:r w:rsidRPr="006A5105">
        <w:rPr>
          <w:szCs w:val="28"/>
        </w:rPr>
        <w:t xml:space="preserve"> делается отступ вправо не менее 2 см </w:t>
      </w:r>
      <w:r w:rsidRPr="006A5105">
        <w:rPr>
          <w:i/>
          <w:szCs w:val="28"/>
          <w:u w:val="single"/>
        </w:rPr>
        <w:t>(</w:t>
      </w:r>
      <w:r w:rsidRPr="006A5105">
        <w:rPr>
          <w:b/>
          <w:i/>
          <w:szCs w:val="28"/>
          <w:u w:val="single"/>
        </w:rPr>
        <w:t>два пальца).</w:t>
      </w:r>
      <w:r w:rsidRPr="006A5105">
        <w:rPr>
          <w:szCs w:val="28"/>
        </w:rPr>
        <w:t xml:space="preserve"> Соблюдения красной строки требуется с первого класса при оформлении текстов, начала нового вида работы.</w:t>
      </w:r>
    </w:p>
    <w:p w:rsidR="00C328E0" w:rsidRPr="006A5105" w:rsidRDefault="00C328E0" w:rsidP="00461143">
      <w:pPr>
        <w:ind w:firstLine="708"/>
        <w:jc w:val="both"/>
        <w:rPr>
          <w:szCs w:val="28"/>
        </w:rPr>
      </w:pPr>
      <w:r w:rsidRPr="006A5105">
        <w:rPr>
          <w:szCs w:val="28"/>
        </w:rPr>
        <w:t xml:space="preserve">12.3. В ходе работы </w:t>
      </w:r>
      <w:r w:rsidRPr="006A5105">
        <w:rPr>
          <w:b/>
          <w:bCs/>
          <w:szCs w:val="28"/>
        </w:rPr>
        <w:t>строчки не пропускаются</w:t>
      </w:r>
      <w:r w:rsidRPr="006A5105">
        <w:rPr>
          <w:szCs w:val="28"/>
        </w:rPr>
        <w:t xml:space="preserve">. </w:t>
      </w:r>
    </w:p>
    <w:p w:rsidR="00C328E0" w:rsidRPr="006A5105" w:rsidRDefault="00C328E0" w:rsidP="00461143">
      <w:pPr>
        <w:jc w:val="both"/>
        <w:rPr>
          <w:szCs w:val="28"/>
        </w:rPr>
      </w:pPr>
      <w:r w:rsidRPr="006A5105">
        <w:rPr>
          <w:szCs w:val="28"/>
        </w:rPr>
        <w:t xml:space="preserve">Новая страница начинается </w:t>
      </w:r>
      <w:r w:rsidRPr="006A5105">
        <w:rPr>
          <w:b/>
          <w:bCs/>
          <w:szCs w:val="28"/>
        </w:rPr>
        <w:t xml:space="preserve">с самой верхней </w:t>
      </w:r>
      <w:r w:rsidRPr="006A5105">
        <w:rPr>
          <w:szCs w:val="28"/>
        </w:rPr>
        <w:t>строки.</w:t>
      </w:r>
    </w:p>
    <w:p w:rsidR="00C328E0" w:rsidRPr="006A5105" w:rsidRDefault="00C328E0" w:rsidP="00461143">
      <w:pPr>
        <w:ind w:firstLine="708"/>
        <w:jc w:val="both"/>
        <w:rPr>
          <w:szCs w:val="28"/>
        </w:rPr>
      </w:pPr>
      <w:r w:rsidRPr="006A5105">
        <w:rPr>
          <w:szCs w:val="28"/>
        </w:rPr>
        <w:t>12.4. Слева при оформлении каждой строки отступается от края не более 0,5 см.</w:t>
      </w:r>
    </w:p>
    <w:p w:rsidR="00C328E0" w:rsidRPr="006A5105" w:rsidRDefault="00C328E0" w:rsidP="00461143">
      <w:pPr>
        <w:ind w:firstLine="708"/>
        <w:jc w:val="both"/>
        <w:rPr>
          <w:szCs w:val="28"/>
        </w:rPr>
      </w:pPr>
      <w:r w:rsidRPr="006A5105">
        <w:rPr>
          <w:szCs w:val="28"/>
        </w:rPr>
        <w:t>12.5. Справа строка дописывается до конца. Использование правил переноса обязательно. Не допускается необоснованное наличие пустых мест на строке.</w:t>
      </w:r>
    </w:p>
    <w:p w:rsidR="00C328E0" w:rsidRPr="00D95CBA" w:rsidRDefault="00C328E0" w:rsidP="00D95CBA">
      <w:pPr>
        <w:ind w:firstLine="708"/>
        <w:jc w:val="both"/>
        <w:rPr>
          <w:szCs w:val="28"/>
        </w:rPr>
      </w:pPr>
      <w:r w:rsidRPr="006A5105">
        <w:rPr>
          <w:szCs w:val="28"/>
        </w:rPr>
        <w:t>12.6. Запись даты написания работы ведется по центру строки.</w:t>
      </w:r>
    </w:p>
    <w:p w:rsidR="00C328E0" w:rsidRPr="006A5105" w:rsidRDefault="00C328E0" w:rsidP="00D95CBA">
      <w:pPr>
        <w:ind w:left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12.7. Тетради по иностранному языку подписываются на изучаемом языке, например: </w:t>
      </w:r>
      <w:proofErr w:type="spellStart"/>
      <w:r w:rsidRPr="006A5105">
        <w:rPr>
          <w:bCs/>
          <w:szCs w:val="28"/>
        </w:rPr>
        <w:t>English</w:t>
      </w:r>
      <w:proofErr w:type="spellEnd"/>
      <w:r w:rsidRPr="006A5105">
        <w:rPr>
          <w:bCs/>
          <w:szCs w:val="28"/>
        </w:rPr>
        <w:t xml:space="preserve"> </w:t>
      </w:r>
    </w:p>
    <w:p w:rsidR="00C328E0" w:rsidRPr="006A5105" w:rsidRDefault="00C328E0" w:rsidP="00BB0210">
      <w:pPr>
        <w:ind w:firstLine="708"/>
        <w:outlineLvl w:val="0"/>
        <w:rPr>
          <w:bCs/>
          <w:szCs w:val="28"/>
        </w:rPr>
      </w:pPr>
      <w:proofErr w:type="spellStart"/>
      <w:r w:rsidRPr="006A5105">
        <w:rPr>
          <w:bCs/>
          <w:szCs w:val="28"/>
        </w:rPr>
        <w:t>Galina</w:t>
      </w:r>
      <w:proofErr w:type="spellEnd"/>
      <w:r w:rsidRPr="006A5105">
        <w:rPr>
          <w:bCs/>
          <w:szCs w:val="28"/>
        </w:rPr>
        <w:t xml:space="preserve"> </w:t>
      </w:r>
      <w:proofErr w:type="spellStart"/>
      <w:r w:rsidRPr="006A5105">
        <w:rPr>
          <w:bCs/>
          <w:szCs w:val="28"/>
        </w:rPr>
        <w:t>Sedova</w:t>
      </w:r>
      <w:proofErr w:type="spellEnd"/>
      <w:r w:rsidRPr="006A5105">
        <w:rPr>
          <w:bCs/>
          <w:szCs w:val="28"/>
        </w:rPr>
        <w:t xml:space="preserve"> </w:t>
      </w:r>
    </w:p>
    <w:p w:rsidR="00C328E0" w:rsidRPr="006A5105" w:rsidRDefault="00C328E0" w:rsidP="00BB0210">
      <w:pPr>
        <w:ind w:firstLine="708"/>
        <w:outlineLvl w:val="0"/>
        <w:rPr>
          <w:bCs/>
          <w:szCs w:val="28"/>
        </w:rPr>
      </w:pPr>
      <w:proofErr w:type="spellStart"/>
      <w:r w:rsidRPr="006A5105">
        <w:rPr>
          <w:bCs/>
          <w:szCs w:val="28"/>
        </w:rPr>
        <w:t>Form</w:t>
      </w:r>
      <w:proofErr w:type="spellEnd"/>
      <w:r w:rsidRPr="006A5105">
        <w:rPr>
          <w:bCs/>
          <w:szCs w:val="28"/>
        </w:rPr>
        <w:t xml:space="preserve"> 5 </w:t>
      </w:r>
    </w:p>
    <w:p w:rsidR="00C328E0" w:rsidRPr="006A5105" w:rsidRDefault="00C328E0" w:rsidP="00BB0210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12.8. В тетрадях по иностранному языку   дату необходимо записывать следующим образом: 10th </w:t>
      </w:r>
      <w:proofErr w:type="spellStart"/>
      <w:r w:rsidRPr="006A5105">
        <w:rPr>
          <w:bCs/>
          <w:szCs w:val="28"/>
        </w:rPr>
        <w:t>September</w:t>
      </w:r>
      <w:proofErr w:type="spellEnd"/>
      <w:r w:rsidRPr="006A5105">
        <w:rPr>
          <w:bCs/>
          <w:szCs w:val="28"/>
        </w:rPr>
        <w:t>, затем указывается, где выполняется работа - например, (</w:t>
      </w:r>
      <w:proofErr w:type="spellStart"/>
      <w:r w:rsidRPr="006A5105">
        <w:rPr>
          <w:bCs/>
          <w:szCs w:val="28"/>
        </w:rPr>
        <w:t>Classwork</w:t>
      </w:r>
      <w:proofErr w:type="spellEnd"/>
      <w:r w:rsidRPr="006A5105">
        <w:rPr>
          <w:bCs/>
          <w:szCs w:val="28"/>
        </w:rPr>
        <w:t xml:space="preserve">, </w:t>
      </w:r>
      <w:proofErr w:type="spellStart"/>
      <w:r w:rsidRPr="006A5105">
        <w:rPr>
          <w:bCs/>
          <w:szCs w:val="28"/>
        </w:rPr>
        <w:t>Class-work</w:t>
      </w:r>
      <w:proofErr w:type="spellEnd"/>
      <w:r w:rsidRPr="006A5105">
        <w:rPr>
          <w:bCs/>
          <w:szCs w:val="28"/>
        </w:rPr>
        <w:t xml:space="preserve">; или </w:t>
      </w:r>
      <w:proofErr w:type="spellStart"/>
      <w:r w:rsidRPr="006A5105">
        <w:rPr>
          <w:bCs/>
          <w:szCs w:val="28"/>
        </w:rPr>
        <w:t>Homework</w:t>
      </w:r>
      <w:proofErr w:type="spellEnd"/>
      <w:r w:rsidRPr="006A5105">
        <w:rPr>
          <w:bCs/>
          <w:szCs w:val="28"/>
        </w:rPr>
        <w:t xml:space="preserve">, </w:t>
      </w:r>
      <w:proofErr w:type="spellStart"/>
      <w:r w:rsidRPr="006A5105">
        <w:rPr>
          <w:bCs/>
          <w:szCs w:val="28"/>
        </w:rPr>
        <w:t>Home-work</w:t>
      </w:r>
      <w:proofErr w:type="spellEnd"/>
      <w:r w:rsidRPr="006A5105">
        <w:rPr>
          <w:bCs/>
          <w:szCs w:val="28"/>
        </w:rPr>
        <w:t>), номер упражнения и страница – например (</w:t>
      </w:r>
      <w:proofErr w:type="spellStart"/>
      <w:r w:rsidRPr="006A5105">
        <w:rPr>
          <w:bCs/>
          <w:szCs w:val="28"/>
        </w:rPr>
        <w:t>Ex</w:t>
      </w:r>
      <w:proofErr w:type="spellEnd"/>
      <w:r w:rsidRPr="006A5105">
        <w:rPr>
          <w:bCs/>
          <w:szCs w:val="28"/>
        </w:rPr>
        <w:t xml:space="preserve">. 10, p.22). </w:t>
      </w:r>
    </w:p>
    <w:p w:rsidR="00C328E0" w:rsidRPr="006A5105" w:rsidRDefault="00C328E0" w:rsidP="00BB0210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12.9. Между заключительной строкой текста одной письменной работы и датой следующей работы в тетрадях по иностранному языку пропускать 2 линейки (для отделения одной работы от другой и для выставления оценки за работу). </w:t>
      </w:r>
    </w:p>
    <w:p w:rsidR="00C328E0" w:rsidRPr="006A5105" w:rsidRDefault="00C328E0" w:rsidP="00461143">
      <w:pPr>
        <w:ind w:left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12.10. Словари подписываются на иностранном языке, например: </w:t>
      </w:r>
      <w:proofErr w:type="spellStart"/>
      <w:r w:rsidRPr="006A5105">
        <w:rPr>
          <w:bCs/>
          <w:szCs w:val="28"/>
        </w:rPr>
        <w:t>Vocabulary</w:t>
      </w:r>
      <w:proofErr w:type="spellEnd"/>
    </w:p>
    <w:p w:rsidR="00C328E0" w:rsidRPr="006A5105" w:rsidRDefault="00C328E0" w:rsidP="00BB0210">
      <w:pPr>
        <w:ind w:firstLine="708"/>
        <w:outlineLvl w:val="0"/>
        <w:rPr>
          <w:bCs/>
          <w:szCs w:val="28"/>
        </w:rPr>
      </w:pPr>
      <w:proofErr w:type="spellStart"/>
      <w:r w:rsidRPr="006A5105">
        <w:rPr>
          <w:bCs/>
          <w:szCs w:val="28"/>
        </w:rPr>
        <w:t>English</w:t>
      </w:r>
      <w:proofErr w:type="spellEnd"/>
      <w:r w:rsidRPr="006A5105">
        <w:rPr>
          <w:bCs/>
          <w:szCs w:val="28"/>
        </w:rPr>
        <w:t xml:space="preserve"> </w:t>
      </w:r>
    </w:p>
    <w:p w:rsidR="00C328E0" w:rsidRPr="006A5105" w:rsidRDefault="00C328E0" w:rsidP="00BB0210">
      <w:pPr>
        <w:ind w:firstLine="708"/>
        <w:outlineLvl w:val="0"/>
        <w:rPr>
          <w:bCs/>
          <w:szCs w:val="28"/>
        </w:rPr>
      </w:pPr>
      <w:proofErr w:type="spellStart"/>
      <w:r w:rsidRPr="006A5105">
        <w:rPr>
          <w:bCs/>
          <w:szCs w:val="28"/>
        </w:rPr>
        <w:t>Galina</w:t>
      </w:r>
      <w:proofErr w:type="spellEnd"/>
      <w:r w:rsidRPr="006A5105">
        <w:rPr>
          <w:bCs/>
          <w:szCs w:val="28"/>
        </w:rPr>
        <w:t xml:space="preserve"> </w:t>
      </w:r>
      <w:proofErr w:type="spellStart"/>
      <w:r w:rsidRPr="006A5105">
        <w:rPr>
          <w:bCs/>
          <w:szCs w:val="28"/>
        </w:rPr>
        <w:t>Sedova</w:t>
      </w:r>
      <w:proofErr w:type="spellEnd"/>
    </w:p>
    <w:p w:rsidR="00C328E0" w:rsidRPr="006A5105" w:rsidRDefault="00C328E0" w:rsidP="00BB0210">
      <w:pPr>
        <w:ind w:firstLine="708"/>
        <w:outlineLvl w:val="0"/>
        <w:rPr>
          <w:bCs/>
          <w:szCs w:val="28"/>
        </w:rPr>
      </w:pPr>
      <w:proofErr w:type="spellStart"/>
      <w:r w:rsidRPr="006A5105">
        <w:rPr>
          <w:bCs/>
          <w:szCs w:val="28"/>
        </w:rPr>
        <w:t>Form</w:t>
      </w:r>
      <w:proofErr w:type="spellEnd"/>
      <w:r w:rsidRPr="006A5105">
        <w:rPr>
          <w:bCs/>
          <w:szCs w:val="28"/>
        </w:rPr>
        <w:t xml:space="preserve"> 5 </w:t>
      </w:r>
    </w:p>
    <w:p w:rsidR="00C328E0" w:rsidRPr="006A5105" w:rsidRDefault="00C328E0" w:rsidP="00BB0210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 Слова в словарь вносятся по мере изучения темы, для дополнительных записей можно отвести вторую половину словаря. Записи в словарях и тетрадях обучающиеся делают синей пастой.</w:t>
      </w:r>
    </w:p>
    <w:p w:rsidR="00C328E0" w:rsidRPr="006A5105" w:rsidRDefault="00C328E0" w:rsidP="00BB0210">
      <w:pPr>
        <w:ind w:firstLine="708"/>
        <w:outlineLvl w:val="0"/>
        <w:rPr>
          <w:bCs/>
          <w:szCs w:val="28"/>
        </w:rPr>
      </w:pPr>
    </w:p>
    <w:p w:rsidR="00C328E0" w:rsidRPr="006A5105" w:rsidRDefault="00C328E0" w:rsidP="00D95CBA">
      <w:pPr>
        <w:jc w:val="center"/>
        <w:outlineLvl w:val="0"/>
        <w:rPr>
          <w:bCs/>
          <w:szCs w:val="28"/>
        </w:rPr>
      </w:pPr>
      <w:r w:rsidRPr="006A5105">
        <w:rPr>
          <w:bCs/>
          <w:szCs w:val="28"/>
        </w:rPr>
        <w:t>13. Оформление письменных работ по химии и биологии.</w:t>
      </w:r>
    </w:p>
    <w:p w:rsidR="00C328E0" w:rsidRPr="006A5105" w:rsidRDefault="00C328E0" w:rsidP="00461143">
      <w:pPr>
        <w:pStyle w:val="a4"/>
        <w:ind w:firstLine="708"/>
        <w:rPr>
          <w:szCs w:val="28"/>
        </w:rPr>
      </w:pPr>
      <w:r w:rsidRPr="006A5105">
        <w:rPr>
          <w:szCs w:val="28"/>
        </w:rPr>
        <w:t>13.1. Между классной и домашней работами следует отступать 4 клетки (на пятой клетке начинается следующая работа)</w:t>
      </w:r>
    </w:p>
    <w:p w:rsidR="00C328E0" w:rsidRPr="006A5105" w:rsidRDefault="00C328E0" w:rsidP="00461143">
      <w:pPr>
        <w:pStyle w:val="a4"/>
        <w:ind w:firstLine="708"/>
        <w:rPr>
          <w:szCs w:val="28"/>
        </w:rPr>
      </w:pPr>
      <w:r w:rsidRPr="006A5105">
        <w:rPr>
          <w:szCs w:val="28"/>
        </w:rPr>
        <w:t xml:space="preserve">13.2. Между видами упражнений в классной и домашней </w:t>
      </w:r>
      <w:proofErr w:type="gramStart"/>
      <w:r w:rsidRPr="006A5105">
        <w:rPr>
          <w:szCs w:val="28"/>
        </w:rPr>
        <w:t>работах</w:t>
      </w:r>
      <w:proofErr w:type="gramEnd"/>
      <w:r w:rsidRPr="006A5105">
        <w:rPr>
          <w:szCs w:val="28"/>
        </w:rPr>
        <w:t xml:space="preserve"> отступаются </w:t>
      </w:r>
      <w:r w:rsidRPr="006A5105">
        <w:rPr>
          <w:b/>
          <w:bCs/>
          <w:szCs w:val="28"/>
        </w:rPr>
        <w:t xml:space="preserve">две </w:t>
      </w:r>
      <w:r w:rsidRPr="006A5105">
        <w:rPr>
          <w:szCs w:val="28"/>
        </w:rPr>
        <w:t xml:space="preserve">клетки вниз. </w:t>
      </w:r>
    </w:p>
    <w:p w:rsidR="00C328E0" w:rsidRPr="006A5105" w:rsidRDefault="00C328E0" w:rsidP="00461143">
      <w:pPr>
        <w:pStyle w:val="a4"/>
        <w:ind w:firstLine="708"/>
        <w:rPr>
          <w:szCs w:val="28"/>
        </w:rPr>
      </w:pPr>
      <w:r w:rsidRPr="006A5105">
        <w:rPr>
          <w:szCs w:val="28"/>
        </w:rPr>
        <w:t>Дату можно записывать традиционно посередине, а можно и на полях.</w:t>
      </w:r>
    </w:p>
    <w:p w:rsidR="00C328E0" w:rsidRPr="006A5105" w:rsidRDefault="00C328E0" w:rsidP="00461143">
      <w:pPr>
        <w:pStyle w:val="a4"/>
        <w:ind w:firstLine="708"/>
        <w:rPr>
          <w:szCs w:val="28"/>
        </w:rPr>
      </w:pPr>
      <w:r w:rsidRPr="006A5105">
        <w:rPr>
          <w:szCs w:val="28"/>
        </w:rPr>
        <w:t>В любой работе отступается одна клетка слева от края тетради (5 мм)</w:t>
      </w:r>
    </w:p>
    <w:p w:rsidR="00C328E0" w:rsidRPr="006A5105" w:rsidRDefault="00C328E0" w:rsidP="008270B9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13.3.  Писать на отдельной строке название темы урока, а также темы письменных работ (лабораторных, практических работ) и номера лабораторных и практических работ;</w:t>
      </w:r>
    </w:p>
    <w:p w:rsidR="00C328E0" w:rsidRPr="006A5105" w:rsidRDefault="00C328E0" w:rsidP="008270B9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13.4. Обозначать номер упражнения, задачи, тестового задания и т. д.;</w:t>
      </w:r>
    </w:p>
    <w:p w:rsidR="00C328E0" w:rsidRPr="006A5105" w:rsidRDefault="00C328E0" w:rsidP="008270B9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13.5. Указывать вид выполняемой работы (план-конспект, ответы на вопросы, графический диктант, тестовое задание и т.д.);</w:t>
      </w:r>
    </w:p>
    <w:p w:rsidR="00C328E0" w:rsidRPr="006A5105" w:rsidRDefault="00C328E0" w:rsidP="008270B9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lastRenderedPageBreak/>
        <w:t>13.6. Соблюдать красную строку.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>13.7. Рекомендации к оформлению отчета по выполнению лабораторной работы по биологии (используются учителем по усмотрению).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13.7.1. От предыдущей работы отступают 4 клетки и записывают дату  проведения. Посередине следующей строки записывают номер лабораторной работы. Далее, каждый раз с новой строки записывают тему и цель работы, перечисляют используемое оборудование. После строки «ход работы» коротко поэтапно описывается выполнение работы. 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 Если в ходе работы задается вопрос, то записывается ответ, если  требуется оформить рисунок, заполнить таблицу, то соответственно выполняется рисунок или заполняется таблица. 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13.7.2.  Рисунки должны иметь размер не меньше, чем 6×6 см. Все рисунки должны иметь обозначения составных частей. 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 Рисунки должны располагаться на левой стороне тетрадного листа, подписи к рисункам — внизу. 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13.7.3. Таблицы заполняются четко и аккуратно. Таблица должна занимать всю ширину тетрадной страницы. 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13.7.4. Схемы должны быть крупными и четкими, выполненными простым  карандашом (допускается использование цветных </w:t>
      </w:r>
      <w:proofErr w:type="spellStart"/>
      <w:r w:rsidRPr="006A5105">
        <w:rPr>
          <w:bCs/>
          <w:szCs w:val="28"/>
        </w:rPr>
        <w:t>карандашей</w:t>
      </w:r>
      <w:proofErr w:type="gramStart"/>
      <w:r w:rsidRPr="006A5105">
        <w:rPr>
          <w:bCs/>
          <w:szCs w:val="28"/>
        </w:rPr>
        <w:t>,ф</w:t>
      </w:r>
      <w:proofErr w:type="gramEnd"/>
      <w:r w:rsidRPr="006A5105">
        <w:rPr>
          <w:bCs/>
          <w:szCs w:val="28"/>
        </w:rPr>
        <w:t>ломастеров,выделителей</w:t>
      </w:r>
      <w:proofErr w:type="spellEnd"/>
      <w:r w:rsidRPr="006A5105">
        <w:rPr>
          <w:bCs/>
          <w:szCs w:val="28"/>
        </w:rPr>
        <w:t xml:space="preserve">), содержать только главные, наиболее характерные особенности, детали. 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13.7.5. Ответы на вопросы должны быть аргументированы и изложены своими словами; ответы типа «да» или «нет» не принимаются. 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>В конце каждой лабораторной работы обязательно записывается вывод по итогам выполненной работы (вывод формулируется исходя из цели работы). Лабораторная работа без вывода может быть не оценена.</w:t>
      </w:r>
    </w:p>
    <w:p w:rsidR="00C328E0" w:rsidRPr="006A5105" w:rsidRDefault="00C328E0" w:rsidP="008270B9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13.7.6. Практические и лабораторные работы могут проводиться как индивидуально, так и для пары или группы учащихся. </w:t>
      </w:r>
    </w:p>
    <w:p w:rsidR="00C328E0" w:rsidRPr="006A5105" w:rsidRDefault="00C328E0" w:rsidP="00E955E2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>13.7.7. При проведении практических и лабораторных работ не проводится дифференциация заданий по уровням, оценивание результатов выполненного задания осуществляется учителем на основе  критериев.</w:t>
      </w:r>
    </w:p>
    <w:p w:rsidR="00C328E0" w:rsidRPr="006A5105" w:rsidRDefault="00C328E0" w:rsidP="00CF2ED2">
      <w:pPr>
        <w:jc w:val="center"/>
        <w:outlineLvl w:val="0"/>
        <w:rPr>
          <w:bCs/>
          <w:szCs w:val="28"/>
        </w:rPr>
      </w:pPr>
    </w:p>
    <w:p w:rsidR="00C328E0" w:rsidRPr="006A5105" w:rsidRDefault="00C328E0" w:rsidP="00D95CBA">
      <w:pPr>
        <w:jc w:val="center"/>
        <w:outlineLvl w:val="0"/>
        <w:rPr>
          <w:bCs/>
          <w:szCs w:val="28"/>
        </w:rPr>
      </w:pPr>
      <w:r w:rsidRPr="006A5105">
        <w:rPr>
          <w:bCs/>
          <w:szCs w:val="28"/>
        </w:rPr>
        <w:t>14. Оформление письменных работ по физике, астрономии, информатике</w:t>
      </w:r>
    </w:p>
    <w:p w:rsidR="00C328E0" w:rsidRPr="006A5105" w:rsidRDefault="00C328E0" w:rsidP="00C167FE">
      <w:pPr>
        <w:pStyle w:val="a4"/>
        <w:ind w:firstLine="708"/>
        <w:rPr>
          <w:szCs w:val="28"/>
        </w:rPr>
      </w:pPr>
      <w:r w:rsidRPr="006A5105">
        <w:rPr>
          <w:szCs w:val="28"/>
        </w:rPr>
        <w:t>14.1. Между классной и домашней работами следует отступать 4 клетки (на пятой клетке начинается следующая работа)</w:t>
      </w:r>
    </w:p>
    <w:p w:rsidR="00C328E0" w:rsidRPr="006A5105" w:rsidRDefault="00C328E0" w:rsidP="00C167FE">
      <w:pPr>
        <w:pStyle w:val="a4"/>
        <w:ind w:firstLine="708"/>
        <w:rPr>
          <w:szCs w:val="28"/>
        </w:rPr>
      </w:pPr>
      <w:r w:rsidRPr="006A5105">
        <w:rPr>
          <w:szCs w:val="28"/>
        </w:rPr>
        <w:t xml:space="preserve">14.2. Между видами упражнений, задач в классной и домашней </w:t>
      </w:r>
      <w:proofErr w:type="gramStart"/>
      <w:r w:rsidRPr="006A5105">
        <w:rPr>
          <w:szCs w:val="28"/>
        </w:rPr>
        <w:t>работах</w:t>
      </w:r>
      <w:proofErr w:type="gramEnd"/>
      <w:r w:rsidRPr="006A5105">
        <w:rPr>
          <w:szCs w:val="28"/>
        </w:rPr>
        <w:t xml:space="preserve"> отступают </w:t>
      </w:r>
      <w:r w:rsidRPr="006A5105">
        <w:rPr>
          <w:b/>
          <w:bCs/>
          <w:szCs w:val="28"/>
        </w:rPr>
        <w:t xml:space="preserve">две </w:t>
      </w:r>
      <w:r w:rsidRPr="006A5105">
        <w:rPr>
          <w:szCs w:val="28"/>
        </w:rPr>
        <w:t xml:space="preserve">клетки вниз. </w:t>
      </w:r>
    </w:p>
    <w:p w:rsidR="00C328E0" w:rsidRPr="006A5105" w:rsidRDefault="00C328E0" w:rsidP="00C167FE">
      <w:pPr>
        <w:pStyle w:val="a4"/>
        <w:ind w:firstLine="708"/>
        <w:rPr>
          <w:szCs w:val="28"/>
        </w:rPr>
      </w:pPr>
      <w:r w:rsidRPr="006A5105">
        <w:rPr>
          <w:szCs w:val="28"/>
        </w:rPr>
        <w:t>Дату можно записывать традиционно посередине, а можно и на полях.</w:t>
      </w:r>
    </w:p>
    <w:p w:rsidR="00C328E0" w:rsidRPr="006A5105" w:rsidRDefault="00C328E0" w:rsidP="00C167FE">
      <w:pPr>
        <w:pStyle w:val="a4"/>
        <w:ind w:firstLine="708"/>
        <w:rPr>
          <w:szCs w:val="28"/>
        </w:rPr>
      </w:pPr>
      <w:r w:rsidRPr="006A5105">
        <w:rPr>
          <w:szCs w:val="28"/>
        </w:rPr>
        <w:t>В любой работе отступается одна клетка слева от края тетради (5 мм)</w:t>
      </w:r>
    </w:p>
    <w:p w:rsidR="00C328E0" w:rsidRPr="006A5105" w:rsidRDefault="00C328E0" w:rsidP="00C167FE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14.3.  Писать на отдельной строке название темы урока, а также темы письменных работ (лабораторных, практических работ) и номера лабораторных и практических работ;</w:t>
      </w:r>
    </w:p>
    <w:p w:rsidR="00C328E0" w:rsidRPr="006A5105" w:rsidRDefault="00C328E0" w:rsidP="00C167FE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14.4. Обозначать номер упражнения, задачи, тестового задания и т. д.;</w:t>
      </w:r>
    </w:p>
    <w:p w:rsidR="00C328E0" w:rsidRPr="006A5105" w:rsidRDefault="00C328E0" w:rsidP="00C167FE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14.5. Указывать вид выполняемой работы (план-конспект, ответы на вопросы, графический диктант, тестовое задание и т.д.);</w:t>
      </w:r>
    </w:p>
    <w:p w:rsidR="00C328E0" w:rsidRPr="006A5105" w:rsidRDefault="00C328E0" w:rsidP="00C167FE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Cs w:val="28"/>
        </w:rPr>
      </w:pPr>
      <w:r w:rsidRPr="006A5105">
        <w:rPr>
          <w:rStyle w:val="c0"/>
          <w:color w:val="000000"/>
          <w:szCs w:val="28"/>
        </w:rPr>
        <w:t>14.6. Соблюдать красную строку.</w:t>
      </w:r>
    </w:p>
    <w:p w:rsidR="00C328E0" w:rsidRPr="006A5105" w:rsidRDefault="00C328E0" w:rsidP="00C167FE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szCs w:val="28"/>
        </w:rPr>
      </w:pPr>
      <w:r w:rsidRPr="006A5105">
        <w:rPr>
          <w:rStyle w:val="c0"/>
          <w:color w:val="000000"/>
          <w:szCs w:val="28"/>
        </w:rPr>
        <w:t xml:space="preserve">14.7. </w:t>
      </w:r>
      <w:r w:rsidRPr="006A5105">
        <w:rPr>
          <w:rStyle w:val="c0"/>
          <w:szCs w:val="28"/>
        </w:rPr>
        <w:t>Выполнять аккуратно подчёркивания, условные обозначения карандашом или ручкой, в случае необходимости – с применением линейки.</w:t>
      </w:r>
    </w:p>
    <w:p w:rsidR="00C328E0" w:rsidRPr="006A5105" w:rsidRDefault="00C328E0" w:rsidP="00C167FE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14.8. Правила оформления лабораторных работ по физике.  </w:t>
      </w:r>
    </w:p>
    <w:p w:rsidR="00C328E0" w:rsidRPr="006A5105" w:rsidRDefault="00C328E0" w:rsidP="00C167FE">
      <w:pPr>
        <w:ind w:firstLine="708"/>
        <w:jc w:val="both"/>
        <w:rPr>
          <w:szCs w:val="28"/>
        </w:rPr>
      </w:pPr>
      <w:r w:rsidRPr="006A5105">
        <w:rPr>
          <w:bCs/>
          <w:szCs w:val="28"/>
        </w:rPr>
        <w:t xml:space="preserve">14.8.1. </w:t>
      </w:r>
      <w:r w:rsidRPr="006A5105">
        <w:rPr>
          <w:szCs w:val="28"/>
        </w:rPr>
        <w:t>В тетради в клеточку (12-24 листа) для лабораторных работ по физике подписать посередине (и поставить номер работы):</w:t>
      </w:r>
    </w:p>
    <w:p w:rsidR="00C328E0" w:rsidRPr="006A5105" w:rsidRDefault="00C328E0" w:rsidP="00C167FE">
      <w:pPr>
        <w:jc w:val="center"/>
        <w:rPr>
          <w:i/>
          <w:szCs w:val="28"/>
        </w:rPr>
      </w:pPr>
      <w:r w:rsidRPr="006A5105">
        <w:rPr>
          <w:i/>
          <w:szCs w:val="28"/>
        </w:rPr>
        <w:t>Лабораторная работа №1.</w:t>
      </w:r>
    </w:p>
    <w:p w:rsidR="00C328E0" w:rsidRPr="006A5105" w:rsidRDefault="00C328E0" w:rsidP="00C167FE">
      <w:pPr>
        <w:ind w:firstLine="708"/>
        <w:jc w:val="both"/>
        <w:rPr>
          <w:i/>
          <w:szCs w:val="28"/>
        </w:rPr>
      </w:pPr>
      <w:r w:rsidRPr="006A5105">
        <w:rPr>
          <w:szCs w:val="28"/>
        </w:rPr>
        <w:t>14.8.2. Отступить строку и на следующей строке написать название работы посередине. Например:</w:t>
      </w:r>
    </w:p>
    <w:p w:rsidR="00C328E0" w:rsidRPr="006A5105" w:rsidRDefault="00C328E0" w:rsidP="00131F8E">
      <w:pPr>
        <w:ind w:left="360"/>
        <w:jc w:val="center"/>
        <w:rPr>
          <w:i/>
          <w:szCs w:val="28"/>
        </w:rPr>
      </w:pPr>
      <w:r w:rsidRPr="006A5105">
        <w:rPr>
          <w:i/>
          <w:szCs w:val="28"/>
        </w:rPr>
        <w:lastRenderedPageBreak/>
        <w:t>«Измерение размеров малых тел»</w:t>
      </w:r>
    </w:p>
    <w:p w:rsidR="00C328E0" w:rsidRPr="006A5105" w:rsidRDefault="00C328E0" w:rsidP="00131F8E">
      <w:pPr>
        <w:ind w:left="360" w:firstLine="348"/>
        <w:rPr>
          <w:szCs w:val="28"/>
        </w:rPr>
      </w:pPr>
      <w:r w:rsidRPr="006A5105">
        <w:rPr>
          <w:szCs w:val="28"/>
        </w:rPr>
        <w:t>14.8.3.</w:t>
      </w:r>
      <w:r w:rsidRPr="006A5105">
        <w:rPr>
          <w:i/>
          <w:szCs w:val="28"/>
        </w:rPr>
        <w:t xml:space="preserve"> </w:t>
      </w:r>
      <w:r w:rsidRPr="006A5105">
        <w:rPr>
          <w:szCs w:val="28"/>
        </w:rPr>
        <w:t>Отступить строку и с красной строки написать цель работы.</w:t>
      </w:r>
    </w:p>
    <w:p w:rsidR="00C328E0" w:rsidRPr="006A5105" w:rsidRDefault="00C328E0" w:rsidP="00131F8E">
      <w:pPr>
        <w:ind w:left="360" w:firstLine="348"/>
        <w:rPr>
          <w:i/>
          <w:szCs w:val="28"/>
        </w:rPr>
      </w:pPr>
      <w:r w:rsidRPr="006A5105">
        <w:rPr>
          <w:szCs w:val="28"/>
        </w:rPr>
        <w:t>Например:</w:t>
      </w:r>
    </w:p>
    <w:p w:rsidR="00C328E0" w:rsidRPr="006A5105" w:rsidRDefault="00C328E0" w:rsidP="00C167FE">
      <w:pPr>
        <w:ind w:left="708"/>
        <w:jc w:val="both"/>
        <w:rPr>
          <w:i/>
          <w:szCs w:val="28"/>
        </w:rPr>
      </w:pPr>
      <w:r w:rsidRPr="006A5105">
        <w:rPr>
          <w:i/>
          <w:szCs w:val="28"/>
          <w:u w:val="single"/>
        </w:rPr>
        <w:t>Цель работы</w:t>
      </w:r>
      <w:r w:rsidRPr="006A5105">
        <w:rPr>
          <w:i/>
          <w:szCs w:val="28"/>
        </w:rPr>
        <w:t xml:space="preserve"> – научиться выполнять измерения способом рядов.</w:t>
      </w:r>
    </w:p>
    <w:p w:rsidR="00C328E0" w:rsidRPr="006A5105" w:rsidRDefault="00C328E0" w:rsidP="00DE6AC3">
      <w:pPr>
        <w:ind w:left="360" w:firstLine="348"/>
        <w:jc w:val="both"/>
        <w:rPr>
          <w:szCs w:val="28"/>
        </w:rPr>
      </w:pPr>
      <w:r w:rsidRPr="006A5105">
        <w:rPr>
          <w:szCs w:val="28"/>
        </w:rPr>
        <w:t>14.8.4. Отступить строку и с красной строки перечислить приборы и материалы, каждый прибор с новой строки под номером. Например:</w:t>
      </w:r>
    </w:p>
    <w:p w:rsidR="00C328E0" w:rsidRPr="006A5105" w:rsidRDefault="00C328E0" w:rsidP="00C167FE">
      <w:pPr>
        <w:ind w:left="708"/>
        <w:jc w:val="both"/>
        <w:rPr>
          <w:szCs w:val="28"/>
        </w:rPr>
      </w:pPr>
      <w:r w:rsidRPr="006A5105">
        <w:rPr>
          <w:i/>
          <w:szCs w:val="28"/>
          <w:u w:val="single"/>
        </w:rPr>
        <w:t>Приборы и материалы</w:t>
      </w:r>
      <w:r w:rsidRPr="006A5105">
        <w:rPr>
          <w:i/>
          <w:szCs w:val="28"/>
        </w:rPr>
        <w:t xml:space="preserve">: </w:t>
      </w:r>
    </w:p>
    <w:p w:rsidR="00C328E0" w:rsidRPr="006A5105" w:rsidRDefault="00C328E0" w:rsidP="00C167FE">
      <w:pPr>
        <w:numPr>
          <w:ilvl w:val="0"/>
          <w:numId w:val="7"/>
        </w:numPr>
        <w:jc w:val="both"/>
        <w:rPr>
          <w:i/>
          <w:szCs w:val="28"/>
        </w:rPr>
      </w:pPr>
      <w:r w:rsidRPr="006A5105">
        <w:rPr>
          <w:i/>
          <w:szCs w:val="28"/>
        </w:rPr>
        <w:t xml:space="preserve">Линейка, </w:t>
      </w:r>
    </w:p>
    <w:p w:rsidR="00C328E0" w:rsidRPr="006A5105" w:rsidRDefault="00C328E0" w:rsidP="00C167FE">
      <w:pPr>
        <w:numPr>
          <w:ilvl w:val="0"/>
          <w:numId w:val="7"/>
        </w:numPr>
        <w:jc w:val="both"/>
        <w:rPr>
          <w:i/>
          <w:szCs w:val="28"/>
        </w:rPr>
      </w:pPr>
      <w:r w:rsidRPr="006A5105">
        <w:rPr>
          <w:i/>
          <w:szCs w:val="28"/>
        </w:rPr>
        <w:t xml:space="preserve">Горох, </w:t>
      </w:r>
    </w:p>
    <w:p w:rsidR="00C328E0" w:rsidRPr="006A5105" w:rsidRDefault="00C328E0" w:rsidP="00C167FE">
      <w:pPr>
        <w:numPr>
          <w:ilvl w:val="0"/>
          <w:numId w:val="7"/>
        </w:numPr>
        <w:jc w:val="both"/>
        <w:rPr>
          <w:i/>
          <w:szCs w:val="28"/>
        </w:rPr>
      </w:pPr>
      <w:r w:rsidRPr="006A5105">
        <w:rPr>
          <w:i/>
          <w:szCs w:val="28"/>
        </w:rPr>
        <w:t>Пшено.</w:t>
      </w:r>
    </w:p>
    <w:p w:rsidR="00C328E0" w:rsidRPr="006A5105" w:rsidRDefault="00C328E0" w:rsidP="00DE6AC3">
      <w:pPr>
        <w:ind w:left="360" w:firstLine="348"/>
        <w:jc w:val="both"/>
        <w:rPr>
          <w:i/>
          <w:szCs w:val="28"/>
        </w:rPr>
      </w:pPr>
      <w:r w:rsidRPr="006A5105">
        <w:rPr>
          <w:szCs w:val="28"/>
        </w:rPr>
        <w:t xml:space="preserve">14.8.5. Отступить строку и на новой строчке посередине написать </w:t>
      </w:r>
    </w:p>
    <w:p w:rsidR="00C328E0" w:rsidRPr="006A5105" w:rsidRDefault="00C328E0" w:rsidP="00C167FE">
      <w:pPr>
        <w:ind w:left="360"/>
        <w:jc w:val="center"/>
        <w:rPr>
          <w:i/>
          <w:szCs w:val="28"/>
          <w:u w:val="single"/>
        </w:rPr>
      </w:pPr>
      <w:r w:rsidRPr="006A5105">
        <w:rPr>
          <w:i/>
          <w:szCs w:val="28"/>
          <w:u w:val="single"/>
        </w:rPr>
        <w:t>Теория.</w:t>
      </w:r>
    </w:p>
    <w:p w:rsidR="00C328E0" w:rsidRPr="006A5105" w:rsidRDefault="00C328E0" w:rsidP="00DE6AC3">
      <w:pPr>
        <w:ind w:firstLine="708"/>
        <w:jc w:val="both"/>
        <w:rPr>
          <w:szCs w:val="28"/>
        </w:rPr>
      </w:pPr>
      <w:r w:rsidRPr="006A5105">
        <w:rPr>
          <w:szCs w:val="28"/>
        </w:rPr>
        <w:t>14.8.6. Дальше нужно написать определения, законы, формулы для выполнения работы. Например:</w:t>
      </w:r>
    </w:p>
    <w:p w:rsidR="00C328E0" w:rsidRPr="006A5105" w:rsidRDefault="00C328E0" w:rsidP="00C167FE">
      <w:pPr>
        <w:numPr>
          <w:ilvl w:val="0"/>
          <w:numId w:val="5"/>
        </w:numPr>
        <w:ind w:hanging="180"/>
        <w:jc w:val="both"/>
        <w:rPr>
          <w:i/>
          <w:szCs w:val="28"/>
        </w:rPr>
      </w:pPr>
      <w:r w:rsidRPr="006A5105">
        <w:rPr>
          <w:i/>
          <w:szCs w:val="28"/>
          <w:lang w:val="en-US"/>
        </w:rPr>
        <w:t>d</w:t>
      </w:r>
      <w:r w:rsidRPr="006A5105">
        <w:rPr>
          <w:i/>
          <w:szCs w:val="28"/>
        </w:rPr>
        <w:t>=</w:t>
      </w:r>
      <w:r w:rsidRPr="006A5105">
        <w:rPr>
          <w:i/>
          <w:szCs w:val="28"/>
          <w:lang w:val="en-US"/>
        </w:rPr>
        <w:t>l</w:t>
      </w:r>
      <w:r w:rsidRPr="006A5105">
        <w:rPr>
          <w:i/>
          <w:szCs w:val="28"/>
        </w:rPr>
        <w:t>/</w:t>
      </w:r>
      <w:r w:rsidRPr="006A5105">
        <w:rPr>
          <w:i/>
          <w:szCs w:val="28"/>
          <w:lang w:val="en-US"/>
        </w:rPr>
        <w:t>N</w:t>
      </w:r>
      <w:r w:rsidRPr="006A5105">
        <w:rPr>
          <w:i/>
          <w:szCs w:val="28"/>
        </w:rPr>
        <w:t xml:space="preserve">, </w:t>
      </w:r>
      <w:r w:rsidRPr="006A5105">
        <w:rPr>
          <w:i/>
          <w:szCs w:val="28"/>
          <w:lang w:val="en-US"/>
        </w:rPr>
        <w:t>l</w:t>
      </w:r>
      <w:r w:rsidRPr="006A5105">
        <w:rPr>
          <w:szCs w:val="28"/>
        </w:rPr>
        <w:t xml:space="preserve"> – длина ряда, </w:t>
      </w:r>
      <w:r w:rsidRPr="006A5105">
        <w:rPr>
          <w:i/>
          <w:szCs w:val="28"/>
          <w:lang w:val="en-US"/>
        </w:rPr>
        <w:t>N</w:t>
      </w:r>
      <w:r w:rsidRPr="006A5105">
        <w:rPr>
          <w:szCs w:val="28"/>
        </w:rPr>
        <w:t xml:space="preserve">- число горошин в ряду,  </w:t>
      </w:r>
      <w:r w:rsidRPr="006A5105">
        <w:rPr>
          <w:i/>
          <w:szCs w:val="28"/>
          <w:lang w:val="en-US"/>
        </w:rPr>
        <w:t>d</w:t>
      </w:r>
      <w:r w:rsidRPr="006A5105">
        <w:rPr>
          <w:szCs w:val="28"/>
        </w:rPr>
        <w:t>– диаметр тела</w:t>
      </w:r>
    </w:p>
    <w:p w:rsidR="00C328E0" w:rsidRPr="006A5105" w:rsidRDefault="00C328E0" w:rsidP="00C167FE">
      <w:pPr>
        <w:numPr>
          <w:ilvl w:val="0"/>
          <w:numId w:val="5"/>
        </w:numPr>
        <w:ind w:hanging="180"/>
        <w:jc w:val="both"/>
        <w:rPr>
          <w:szCs w:val="28"/>
        </w:rPr>
      </w:pPr>
      <w:proofErr w:type="spellStart"/>
      <w:r w:rsidRPr="006A5105">
        <w:rPr>
          <w:i/>
          <w:szCs w:val="28"/>
          <w:lang w:val="en-US"/>
        </w:rPr>
        <w:t>h</w:t>
      </w:r>
      <w:r w:rsidRPr="006A5105">
        <w:rPr>
          <w:i/>
          <w:szCs w:val="28"/>
          <w:vertAlign w:val="subscript"/>
          <w:lang w:val="en-US"/>
        </w:rPr>
        <w:t>d</w:t>
      </w:r>
      <w:proofErr w:type="spellEnd"/>
      <w:r w:rsidRPr="006A5105">
        <w:rPr>
          <w:i/>
          <w:szCs w:val="28"/>
          <w:vertAlign w:val="subscript"/>
        </w:rPr>
        <w:t xml:space="preserve"> </w:t>
      </w:r>
      <w:r w:rsidRPr="006A5105">
        <w:rPr>
          <w:i/>
          <w:szCs w:val="28"/>
        </w:rPr>
        <w:t>=</w:t>
      </w:r>
      <w:r w:rsidRPr="006A5105">
        <w:rPr>
          <w:i/>
          <w:szCs w:val="28"/>
          <w:lang w:val="en-US"/>
        </w:rPr>
        <w:t>h</w:t>
      </w:r>
      <w:r w:rsidRPr="006A5105">
        <w:rPr>
          <w:i/>
          <w:szCs w:val="28"/>
          <w:vertAlign w:val="subscript"/>
          <w:lang w:val="en-US"/>
        </w:rPr>
        <w:t>l</w:t>
      </w:r>
      <w:r w:rsidRPr="006A5105">
        <w:rPr>
          <w:i/>
          <w:szCs w:val="28"/>
        </w:rPr>
        <w:t>/</w:t>
      </w:r>
      <w:r w:rsidRPr="006A5105">
        <w:rPr>
          <w:i/>
          <w:szCs w:val="28"/>
          <w:lang w:val="en-US"/>
        </w:rPr>
        <w:t>N</w:t>
      </w:r>
      <w:r w:rsidRPr="006A5105">
        <w:rPr>
          <w:i/>
          <w:szCs w:val="28"/>
        </w:rPr>
        <w:t xml:space="preserve">, </w:t>
      </w:r>
      <w:r w:rsidRPr="006A5105">
        <w:rPr>
          <w:i/>
          <w:szCs w:val="28"/>
          <w:lang w:val="en-US"/>
        </w:rPr>
        <w:t>h</w:t>
      </w:r>
      <w:r w:rsidRPr="006A5105">
        <w:rPr>
          <w:i/>
          <w:szCs w:val="28"/>
          <w:vertAlign w:val="subscript"/>
          <w:lang w:val="en-US"/>
        </w:rPr>
        <w:t>l</w:t>
      </w:r>
      <w:r w:rsidRPr="006A5105">
        <w:rPr>
          <w:i/>
          <w:szCs w:val="28"/>
        </w:rPr>
        <w:t xml:space="preserve">- </w:t>
      </w:r>
      <w:r w:rsidRPr="006A5105">
        <w:rPr>
          <w:szCs w:val="28"/>
        </w:rPr>
        <w:t xml:space="preserve">погрешность прибора, </w:t>
      </w:r>
      <w:proofErr w:type="spellStart"/>
      <w:r w:rsidRPr="006A5105">
        <w:rPr>
          <w:i/>
          <w:szCs w:val="28"/>
          <w:lang w:val="en-US"/>
        </w:rPr>
        <w:t>h</w:t>
      </w:r>
      <w:r w:rsidRPr="006A5105">
        <w:rPr>
          <w:i/>
          <w:szCs w:val="28"/>
          <w:vertAlign w:val="subscript"/>
          <w:lang w:val="en-US"/>
        </w:rPr>
        <w:t>d</w:t>
      </w:r>
      <w:proofErr w:type="spellEnd"/>
      <w:r w:rsidRPr="006A5105">
        <w:rPr>
          <w:i/>
          <w:szCs w:val="28"/>
        </w:rPr>
        <w:t xml:space="preserve"> - </w:t>
      </w:r>
      <w:r w:rsidRPr="006A5105">
        <w:rPr>
          <w:szCs w:val="28"/>
        </w:rPr>
        <w:t>погрешность измерения диаметра</w:t>
      </w:r>
    </w:p>
    <w:p w:rsidR="00C328E0" w:rsidRPr="006A5105" w:rsidRDefault="00C328E0" w:rsidP="00C167FE">
      <w:pPr>
        <w:ind w:left="720"/>
        <w:jc w:val="both"/>
        <w:rPr>
          <w:szCs w:val="28"/>
        </w:rPr>
      </w:pPr>
    </w:p>
    <w:tbl>
      <w:tblPr>
        <w:tblW w:w="0" w:type="auto"/>
        <w:jc w:val="center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8"/>
        <w:gridCol w:w="1803"/>
        <w:gridCol w:w="1241"/>
        <w:gridCol w:w="1501"/>
        <w:gridCol w:w="1620"/>
      </w:tblGrid>
      <w:tr w:rsidR="00C328E0" w:rsidRPr="006A5105" w:rsidTr="00A4454A">
        <w:trPr>
          <w:trHeight w:val="372"/>
          <w:jc w:val="center"/>
        </w:trPr>
        <w:tc>
          <w:tcPr>
            <w:tcW w:w="1526" w:type="dxa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Исследуемое тело</w:t>
            </w:r>
          </w:p>
        </w:tc>
        <w:tc>
          <w:tcPr>
            <w:tcW w:w="1803" w:type="dxa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Число объектов</w:t>
            </w:r>
          </w:p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 xml:space="preserve">в ряду, </w:t>
            </w:r>
            <w:r w:rsidRPr="006A5105">
              <w:rPr>
                <w:i/>
                <w:szCs w:val="28"/>
                <w:lang w:val="en-US"/>
              </w:rPr>
              <w:t>N</w:t>
            </w:r>
          </w:p>
        </w:tc>
        <w:tc>
          <w:tcPr>
            <w:tcW w:w="1241" w:type="dxa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Длина ряда</w:t>
            </w:r>
            <w:r w:rsidRPr="006A5105">
              <w:rPr>
                <w:i/>
                <w:szCs w:val="28"/>
                <w:lang w:val="en-US"/>
              </w:rPr>
              <w:t xml:space="preserve"> l</w:t>
            </w:r>
            <w:r w:rsidRPr="006A5105">
              <w:rPr>
                <w:i/>
                <w:szCs w:val="28"/>
              </w:rPr>
              <w:t>, мм</w:t>
            </w:r>
          </w:p>
        </w:tc>
        <w:tc>
          <w:tcPr>
            <w:tcW w:w="1501" w:type="dxa"/>
          </w:tcPr>
          <w:p w:rsidR="00C328E0" w:rsidRPr="006A5105" w:rsidRDefault="00C328E0" w:rsidP="00A4454A">
            <w:pPr>
              <w:ind w:left="-19"/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 xml:space="preserve">Диаметр </w:t>
            </w:r>
            <w:r w:rsidRPr="006A5105">
              <w:rPr>
                <w:i/>
                <w:szCs w:val="28"/>
                <w:lang w:val="en-US"/>
              </w:rPr>
              <w:t>d</w:t>
            </w:r>
            <w:r w:rsidRPr="006A5105">
              <w:rPr>
                <w:i/>
                <w:szCs w:val="28"/>
              </w:rPr>
              <w:t>, мм</w:t>
            </w:r>
          </w:p>
        </w:tc>
        <w:tc>
          <w:tcPr>
            <w:tcW w:w="1441" w:type="dxa"/>
          </w:tcPr>
          <w:p w:rsidR="00C328E0" w:rsidRPr="006A5105" w:rsidRDefault="00C328E0" w:rsidP="00A4454A">
            <w:pPr>
              <w:ind w:left="-19"/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 xml:space="preserve">Погрешность измерения диаметра, </w:t>
            </w:r>
            <w:proofErr w:type="spellStart"/>
            <w:r w:rsidRPr="006A5105">
              <w:rPr>
                <w:i/>
                <w:szCs w:val="28"/>
                <w:lang w:val="en-US"/>
              </w:rPr>
              <w:t>h</w:t>
            </w:r>
            <w:r w:rsidRPr="006A5105">
              <w:rPr>
                <w:i/>
                <w:szCs w:val="28"/>
                <w:vertAlign w:val="subscript"/>
                <w:lang w:val="en-US"/>
              </w:rPr>
              <w:t>d</w:t>
            </w:r>
            <w:proofErr w:type="spellEnd"/>
            <w:r w:rsidRPr="006A5105">
              <w:rPr>
                <w:i/>
                <w:szCs w:val="28"/>
              </w:rPr>
              <w:t>, мм</w:t>
            </w:r>
          </w:p>
        </w:tc>
      </w:tr>
      <w:tr w:rsidR="00C328E0" w:rsidRPr="006A5105" w:rsidTr="00A4454A">
        <w:trPr>
          <w:trHeight w:val="372"/>
          <w:jc w:val="center"/>
        </w:trPr>
        <w:tc>
          <w:tcPr>
            <w:tcW w:w="1526" w:type="dxa"/>
            <w:vAlign w:val="center"/>
          </w:tcPr>
          <w:p w:rsidR="00C328E0" w:rsidRPr="006A5105" w:rsidRDefault="00C328E0" w:rsidP="00A4454A">
            <w:pPr>
              <w:ind w:left="360" w:hanging="360"/>
              <w:jc w:val="both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1. Горох</w:t>
            </w:r>
          </w:p>
        </w:tc>
        <w:tc>
          <w:tcPr>
            <w:tcW w:w="1803" w:type="dxa"/>
            <w:vAlign w:val="center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15</w:t>
            </w:r>
          </w:p>
        </w:tc>
        <w:tc>
          <w:tcPr>
            <w:tcW w:w="1241" w:type="dxa"/>
            <w:vAlign w:val="center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104</w:t>
            </w:r>
          </w:p>
        </w:tc>
        <w:tc>
          <w:tcPr>
            <w:tcW w:w="1501" w:type="dxa"/>
            <w:vAlign w:val="center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6,9</w:t>
            </w:r>
          </w:p>
        </w:tc>
        <w:tc>
          <w:tcPr>
            <w:tcW w:w="1441" w:type="dxa"/>
            <w:vAlign w:val="center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0,03</w:t>
            </w:r>
          </w:p>
        </w:tc>
      </w:tr>
      <w:tr w:rsidR="00C328E0" w:rsidRPr="006A5105" w:rsidTr="00A4454A">
        <w:trPr>
          <w:trHeight w:val="439"/>
          <w:jc w:val="center"/>
        </w:trPr>
        <w:tc>
          <w:tcPr>
            <w:tcW w:w="1526" w:type="dxa"/>
            <w:vAlign w:val="center"/>
          </w:tcPr>
          <w:p w:rsidR="00C328E0" w:rsidRPr="006A5105" w:rsidRDefault="00C328E0" w:rsidP="00A4454A">
            <w:pPr>
              <w:ind w:left="360" w:hanging="360"/>
              <w:jc w:val="both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2. Пшено</w:t>
            </w:r>
          </w:p>
        </w:tc>
        <w:tc>
          <w:tcPr>
            <w:tcW w:w="1803" w:type="dxa"/>
            <w:vAlign w:val="center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15</w:t>
            </w:r>
          </w:p>
        </w:tc>
        <w:tc>
          <w:tcPr>
            <w:tcW w:w="1241" w:type="dxa"/>
            <w:vAlign w:val="center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28</w:t>
            </w:r>
          </w:p>
        </w:tc>
        <w:tc>
          <w:tcPr>
            <w:tcW w:w="1501" w:type="dxa"/>
            <w:vAlign w:val="center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1,9</w:t>
            </w:r>
          </w:p>
        </w:tc>
        <w:tc>
          <w:tcPr>
            <w:tcW w:w="1441" w:type="dxa"/>
            <w:vAlign w:val="center"/>
          </w:tcPr>
          <w:p w:rsidR="00C328E0" w:rsidRPr="006A5105" w:rsidRDefault="00C328E0" w:rsidP="00A4454A">
            <w:pPr>
              <w:jc w:val="center"/>
              <w:rPr>
                <w:i/>
                <w:szCs w:val="28"/>
              </w:rPr>
            </w:pPr>
            <w:r w:rsidRPr="006A5105">
              <w:rPr>
                <w:i/>
                <w:szCs w:val="28"/>
              </w:rPr>
              <w:t>0,03</w:t>
            </w:r>
          </w:p>
        </w:tc>
      </w:tr>
    </w:tbl>
    <w:p w:rsidR="00C328E0" w:rsidRPr="006A5105" w:rsidRDefault="00C328E0" w:rsidP="00C167FE">
      <w:pPr>
        <w:ind w:left="360"/>
        <w:jc w:val="both"/>
        <w:rPr>
          <w:i/>
          <w:szCs w:val="28"/>
        </w:rPr>
      </w:pPr>
    </w:p>
    <w:p w:rsidR="00C328E0" w:rsidRPr="006A5105" w:rsidRDefault="00C328E0" w:rsidP="00DE6AC3">
      <w:pPr>
        <w:ind w:firstLine="360"/>
        <w:jc w:val="both"/>
        <w:rPr>
          <w:szCs w:val="28"/>
        </w:rPr>
      </w:pPr>
      <w:r w:rsidRPr="006A5105">
        <w:rPr>
          <w:szCs w:val="28"/>
        </w:rPr>
        <w:t>14.8.7. В конце лабораторной работы с красной строки пишется вывод. Например:</w:t>
      </w:r>
    </w:p>
    <w:p w:rsidR="00C328E0" w:rsidRDefault="00C328E0" w:rsidP="00D95CBA">
      <w:pPr>
        <w:ind w:left="360"/>
        <w:jc w:val="both"/>
        <w:rPr>
          <w:i/>
          <w:szCs w:val="28"/>
        </w:rPr>
      </w:pPr>
      <w:r w:rsidRPr="006A5105">
        <w:rPr>
          <w:i/>
          <w:szCs w:val="28"/>
          <w:u w:val="single"/>
        </w:rPr>
        <w:t>Вывод</w:t>
      </w:r>
      <w:r w:rsidRPr="006A5105">
        <w:rPr>
          <w:i/>
          <w:szCs w:val="28"/>
        </w:rPr>
        <w:t>: в этой лабораторной работе я научился (я научилась) определять размеры малых тел способом рядов.</w:t>
      </w:r>
    </w:p>
    <w:p w:rsidR="00C328E0" w:rsidRPr="00D95CBA" w:rsidRDefault="00C328E0" w:rsidP="00D95CBA">
      <w:pPr>
        <w:ind w:left="360"/>
        <w:jc w:val="both"/>
        <w:rPr>
          <w:i/>
          <w:szCs w:val="28"/>
        </w:rPr>
      </w:pPr>
    </w:p>
    <w:p w:rsidR="00C328E0" w:rsidRPr="006A5105" w:rsidRDefault="00C328E0" w:rsidP="00CF2ED2">
      <w:pPr>
        <w:jc w:val="center"/>
        <w:outlineLvl w:val="0"/>
        <w:rPr>
          <w:bCs/>
          <w:szCs w:val="28"/>
        </w:rPr>
      </w:pPr>
      <w:r w:rsidRPr="006A5105">
        <w:rPr>
          <w:bCs/>
          <w:szCs w:val="28"/>
        </w:rPr>
        <w:t>15. Оформление письменных работ по литературе, музыке, истории обществознанию, ОПК, географии, ОБЖ и др.</w:t>
      </w:r>
    </w:p>
    <w:p w:rsidR="00C328E0" w:rsidRPr="006A5105" w:rsidRDefault="00C328E0" w:rsidP="00DE6AC3">
      <w:pPr>
        <w:pStyle w:val="a4"/>
        <w:ind w:firstLine="708"/>
        <w:rPr>
          <w:szCs w:val="28"/>
        </w:rPr>
      </w:pPr>
      <w:r w:rsidRPr="006A5105">
        <w:rPr>
          <w:szCs w:val="28"/>
        </w:rPr>
        <w:t>15.1. Между классной и домашней работами следует отступать 4 клетки (на пятой клетке начинается следующая работа)</w:t>
      </w:r>
    </w:p>
    <w:p w:rsidR="00C328E0" w:rsidRPr="006A5105" w:rsidRDefault="00C328E0" w:rsidP="00DE6AC3">
      <w:pPr>
        <w:pStyle w:val="a4"/>
        <w:ind w:firstLine="708"/>
        <w:rPr>
          <w:szCs w:val="28"/>
        </w:rPr>
      </w:pPr>
      <w:r w:rsidRPr="006A5105">
        <w:rPr>
          <w:szCs w:val="28"/>
        </w:rPr>
        <w:t xml:space="preserve">15.2. Между видами упражнений в классной и домашней </w:t>
      </w:r>
      <w:proofErr w:type="gramStart"/>
      <w:r w:rsidRPr="006A5105">
        <w:rPr>
          <w:szCs w:val="28"/>
        </w:rPr>
        <w:t>работах</w:t>
      </w:r>
      <w:proofErr w:type="gramEnd"/>
      <w:r w:rsidRPr="006A5105">
        <w:rPr>
          <w:szCs w:val="28"/>
        </w:rPr>
        <w:t xml:space="preserve"> отступаются </w:t>
      </w:r>
      <w:r w:rsidRPr="006A5105">
        <w:rPr>
          <w:b/>
          <w:bCs/>
          <w:szCs w:val="28"/>
        </w:rPr>
        <w:t xml:space="preserve">две </w:t>
      </w:r>
      <w:r w:rsidRPr="006A5105">
        <w:rPr>
          <w:szCs w:val="28"/>
        </w:rPr>
        <w:t xml:space="preserve">клетки вниз. </w:t>
      </w:r>
    </w:p>
    <w:p w:rsidR="00C328E0" w:rsidRPr="006A5105" w:rsidRDefault="00C328E0" w:rsidP="00DE6AC3">
      <w:pPr>
        <w:pStyle w:val="a4"/>
        <w:ind w:firstLine="708"/>
        <w:rPr>
          <w:szCs w:val="28"/>
        </w:rPr>
      </w:pPr>
      <w:r w:rsidRPr="006A5105">
        <w:rPr>
          <w:szCs w:val="28"/>
        </w:rPr>
        <w:t>Дату можно записывать традиционно посередине, а можно и на полях.</w:t>
      </w:r>
    </w:p>
    <w:p w:rsidR="00C328E0" w:rsidRPr="006A5105" w:rsidRDefault="00C328E0" w:rsidP="00DE6AC3">
      <w:pPr>
        <w:pStyle w:val="a4"/>
        <w:ind w:firstLine="708"/>
        <w:rPr>
          <w:szCs w:val="28"/>
        </w:rPr>
      </w:pPr>
      <w:r w:rsidRPr="006A5105">
        <w:rPr>
          <w:szCs w:val="28"/>
        </w:rPr>
        <w:t>В любой работе отступается одна клетка слева от края тетради (5 мм)</w:t>
      </w:r>
    </w:p>
    <w:p w:rsidR="00C328E0" w:rsidRPr="006A5105" w:rsidRDefault="00C328E0" w:rsidP="00DE6AC3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15.3.  Писать на отдельной строке название темы урока, а также темы письменных работ (лабораторных, практических работ) и номера лабораторных и практических работ;</w:t>
      </w:r>
    </w:p>
    <w:p w:rsidR="00C328E0" w:rsidRPr="006A5105" w:rsidRDefault="00C328E0" w:rsidP="00DE6AC3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15.4. Обозначать номер упражнения, задачи, тестового задания и т. д.;</w:t>
      </w:r>
    </w:p>
    <w:p w:rsidR="00C328E0" w:rsidRPr="006A5105" w:rsidRDefault="00C328E0" w:rsidP="00DE6AC3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15.5. Указывать вид выполняемой работы (план-конспект, ответы на вопросы, графический диктант, тестовое задание и т.д.);</w:t>
      </w:r>
    </w:p>
    <w:p w:rsidR="00C328E0" w:rsidRPr="006A5105" w:rsidRDefault="00C328E0" w:rsidP="00DE6AC3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0"/>
          <w:szCs w:val="22"/>
        </w:rPr>
      </w:pPr>
      <w:r w:rsidRPr="006A5105">
        <w:rPr>
          <w:rStyle w:val="c0"/>
          <w:color w:val="000000"/>
          <w:szCs w:val="28"/>
        </w:rPr>
        <w:t>15.6. Соблюдать красную строку.</w:t>
      </w:r>
    </w:p>
    <w:p w:rsidR="00C328E0" w:rsidRPr="006A5105" w:rsidRDefault="00C328E0" w:rsidP="00DE6AC3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szCs w:val="28"/>
        </w:rPr>
      </w:pPr>
      <w:r w:rsidRPr="006A5105">
        <w:rPr>
          <w:rStyle w:val="c0"/>
          <w:color w:val="000000"/>
          <w:szCs w:val="28"/>
        </w:rPr>
        <w:t xml:space="preserve">15.7. </w:t>
      </w:r>
      <w:r w:rsidRPr="006A5105">
        <w:rPr>
          <w:rStyle w:val="c0"/>
          <w:szCs w:val="28"/>
        </w:rPr>
        <w:t>Выполнять аккуратно подчёркивания, условные обозначения карандашом или ручкой, в случае необходимости – с применением линейки.</w:t>
      </w:r>
    </w:p>
    <w:p w:rsidR="00C328E0" w:rsidRPr="006A5105" w:rsidRDefault="00C328E0" w:rsidP="00DE6AC3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Рисунки должны иметь размер не меньше, чем 6×6 см. Все рисунки должны иметь обозначения составных частей. </w:t>
      </w:r>
    </w:p>
    <w:p w:rsidR="00C328E0" w:rsidRPr="006A5105" w:rsidRDefault="00C328E0" w:rsidP="00DE6AC3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 Рисунки должны располагаться на левой стороне тетрадного листа, подписи к рисункам — внизу. </w:t>
      </w:r>
    </w:p>
    <w:p w:rsidR="00C328E0" w:rsidRPr="006A5105" w:rsidRDefault="00C328E0" w:rsidP="00DE6AC3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15.8. Таблицы заполняются четко и аккуратно. Таблица должна занимать всю ширину тетрадной страницы. </w:t>
      </w:r>
    </w:p>
    <w:p w:rsidR="00C328E0" w:rsidRPr="006A5105" w:rsidRDefault="00C328E0" w:rsidP="00DE6AC3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lastRenderedPageBreak/>
        <w:t xml:space="preserve">15.9. Схемы должны быть крупными и четкими, выполненными простым  карандашом (допускается использование цветных карандашей), содержать только главные, наиболее характерные особенности, детали. </w:t>
      </w:r>
    </w:p>
    <w:p w:rsidR="00C328E0" w:rsidRPr="006A5105" w:rsidRDefault="00C328E0" w:rsidP="00DE6AC3">
      <w:pPr>
        <w:ind w:firstLine="708"/>
        <w:outlineLvl w:val="0"/>
        <w:rPr>
          <w:bCs/>
          <w:szCs w:val="28"/>
        </w:rPr>
      </w:pPr>
      <w:r w:rsidRPr="006A5105">
        <w:rPr>
          <w:bCs/>
          <w:szCs w:val="28"/>
        </w:rPr>
        <w:t xml:space="preserve">15.10. Ответы на вопросы должны быть аргументированы и изложены своими словами. 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</w:p>
    <w:p w:rsidR="00C328E0" w:rsidRPr="006A5105" w:rsidRDefault="00C328E0" w:rsidP="00D95CBA">
      <w:pPr>
        <w:jc w:val="center"/>
        <w:rPr>
          <w:szCs w:val="28"/>
        </w:rPr>
      </w:pPr>
      <w:r w:rsidRPr="006A5105">
        <w:rPr>
          <w:szCs w:val="28"/>
        </w:rPr>
        <w:t>16. Порядок проверки письменных работ учителем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r w:rsidRPr="006A5105">
        <w:rPr>
          <w:szCs w:val="28"/>
        </w:rPr>
        <w:t>16.1. Тетради обучающихся 1-4 классов по русскому языку, английскому языку и  математике, в которых выполняются классные и домашние работы, проверяются после каждого урока у всех школьников.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r w:rsidRPr="006A5105">
        <w:rPr>
          <w:szCs w:val="28"/>
        </w:rPr>
        <w:t>16.2. Контрольные диктанты, изложения, сочинения, контрольные работы по математике проверяются у всех обучающихся к следующему уроку.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szCs w:val="28"/>
        </w:rPr>
        <w:t>16.3. В проверяемых работах учитель отмечает и исправляет допущенные ошибки, руководствуясь следующим: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szCs w:val="28"/>
        </w:rPr>
        <w:t xml:space="preserve">- зачеркивает орфографическую ошибку, цифру, математический или пунктуационный знак косой линией  и надписывает вверху нужную букву, знак, верное решение (фрагмент решения, в котором обучающийся допустил ошибку) и (или) результат математических действий; 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szCs w:val="28"/>
        </w:rPr>
        <w:t>- при пунктуационных ошибках пишется необходимый в этом случае знак препинания;</w:t>
      </w:r>
    </w:p>
    <w:p w:rsidR="00C328E0" w:rsidRPr="006A5105" w:rsidRDefault="00C328E0" w:rsidP="00DD37FE">
      <w:pPr>
        <w:pStyle w:val="3"/>
        <w:ind w:firstLine="708"/>
        <w:rPr>
          <w:b w:val="0"/>
          <w:bCs w:val="0"/>
          <w:szCs w:val="28"/>
        </w:rPr>
      </w:pPr>
      <w:r w:rsidRPr="006A5105">
        <w:rPr>
          <w:b w:val="0"/>
          <w:bCs w:val="0"/>
          <w:szCs w:val="28"/>
        </w:rPr>
        <w:t>- неверно написанные часть слова, слово, предложение зачеркиваются тонкой горизонтальной линией; вместо зачеркнутого надписывают нужные буквы, слова, предложения; нельзя заключать неверные написания в скобки;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szCs w:val="28"/>
        </w:rPr>
        <w:t>- в тетрадях по русскому языку, развитию речи на полях учитель обозначает ошибку определенным условным знаком (</w:t>
      </w:r>
      <w:r w:rsidRPr="006A5105">
        <w:rPr>
          <w:szCs w:val="28"/>
          <w:lang w:val="en-US"/>
        </w:rPr>
        <w:t>I</w:t>
      </w:r>
      <w:r w:rsidRPr="006A5105">
        <w:rPr>
          <w:szCs w:val="28"/>
        </w:rPr>
        <w:t xml:space="preserve">– орфографическая ошибка, </w:t>
      </w:r>
      <w:r w:rsidRPr="006A5105">
        <w:rPr>
          <w:szCs w:val="28"/>
          <w:lang w:val="en-US"/>
        </w:rPr>
        <w:t>V</w:t>
      </w:r>
      <w:r w:rsidRPr="006A5105">
        <w:rPr>
          <w:szCs w:val="28"/>
        </w:rPr>
        <w:t>–пунктуационная).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r w:rsidRPr="006A5105">
        <w:rPr>
          <w:szCs w:val="28"/>
        </w:rPr>
        <w:t>16.4.   Исправление ошибок производится учителем красной пастой.</w:t>
      </w:r>
    </w:p>
    <w:p w:rsidR="00C328E0" w:rsidRPr="006A5105" w:rsidRDefault="00C328E0" w:rsidP="001572EE">
      <w:pPr>
        <w:ind w:firstLine="720"/>
        <w:jc w:val="both"/>
        <w:rPr>
          <w:szCs w:val="28"/>
        </w:rPr>
      </w:pPr>
      <w:r w:rsidRPr="006A5105">
        <w:rPr>
          <w:szCs w:val="28"/>
        </w:rPr>
        <w:t>16.5. При проверке диктантов, изложений и сочинений (как контрольных, так и обучающих), отмечаются (а в необходимых случаях и исправляются) орфографические (</w:t>
      </w:r>
      <w:r w:rsidRPr="006A5105">
        <w:rPr>
          <w:szCs w:val="28"/>
          <w:lang w:val="en-US"/>
        </w:rPr>
        <w:t>I</w:t>
      </w:r>
      <w:r w:rsidRPr="006A5105">
        <w:rPr>
          <w:szCs w:val="28"/>
        </w:rPr>
        <w:t>), пунктуационные (</w:t>
      </w:r>
      <w:r w:rsidRPr="006A5105">
        <w:rPr>
          <w:szCs w:val="28"/>
          <w:lang w:val="en-US"/>
        </w:rPr>
        <w:t>V</w:t>
      </w:r>
      <w:r w:rsidRPr="006A5105">
        <w:rPr>
          <w:szCs w:val="28"/>
        </w:rPr>
        <w:t xml:space="preserve">), грамматические ошибки (Г). Речевые (Р), логические (Л), фактические (Ф) ошибки подчеркиваются волнистой линией. На полях тетради учитель обозначает ошибки соответствующим знаком. </w:t>
      </w:r>
    </w:p>
    <w:p w:rsidR="00C328E0" w:rsidRPr="006A5105" w:rsidRDefault="00C328E0" w:rsidP="001572EE">
      <w:pPr>
        <w:pStyle w:val="a4"/>
        <w:rPr>
          <w:szCs w:val="28"/>
        </w:rPr>
      </w:pPr>
      <w:r w:rsidRPr="006A5105">
        <w:rPr>
          <w:szCs w:val="28"/>
        </w:rPr>
        <w:t xml:space="preserve">16.6. Проверив диктант, изложение или сочинение, учитель подсчитывает и записывает количество ошибок по видам. В диктантах указывается количество орфографических и пунктуационных ошибок. Например: 2/1  «4». </w:t>
      </w:r>
    </w:p>
    <w:p w:rsidR="00C328E0" w:rsidRPr="006A5105" w:rsidRDefault="00C328E0" w:rsidP="001572EE">
      <w:pPr>
        <w:pStyle w:val="a4"/>
        <w:rPr>
          <w:szCs w:val="28"/>
        </w:rPr>
      </w:pPr>
      <w:r w:rsidRPr="006A5105">
        <w:rPr>
          <w:szCs w:val="28"/>
        </w:rPr>
        <w:t>В изложении и сочинении указывается количество орфографических, пунктуационных, грамматических, речевых, фактических и логических ошибок:</w:t>
      </w:r>
    </w:p>
    <w:p w:rsidR="00C328E0" w:rsidRPr="006A5105" w:rsidRDefault="00C328E0" w:rsidP="001572EE">
      <w:pPr>
        <w:pStyle w:val="a4"/>
        <w:rPr>
          <w:szCs w:val="28"/>
        </w:rPr>
      </w:pPr>
      <w:r w:rsidRPr="006A5105">
        <w:rPr>
          <w:szCs w:val="28"/>
        </w:rPr>
        <w:t xml:space="preserve"> 2-2-1 «4» (первая цифра указывает количество орфографических, вторая – пунктуационных, третья – грамматических ошибок); </w:t>
      </w:r>
    </w:p>
    <w:p w:rsidR="00C328E0" w:rsidRPr="006A5105" w:rsidRDefault="00C328E0" w:rsidP="001572EE">
      <w:pPr>
        <w:pStyle w:val="a4"/>
        <w:rPr>
          <w:szCs w:val="28"/>
        </w:rPr>
      </w:pPr>
      <w:r w:rsidRPr="006A5105">
        <w:rPr>
          <w:szCs w:val="28"/>
        </w:rPr>
        <w:t>1-2-1 «4» (первая цифра указывает количество речевых, вторая – логических, третья – фактических ошибок).</w:t>
      </w:r>
    </w:p>
    <w:p w:rsidR="00C328E0" w:rsidRPr="006A5105" w:rsidRDefault="00C328E0" w:rsidP="001572EE">
      <w:pPr>
        <w:ind w:firstLine="720"/>
        <w:jc w:val="both"/>
        <w:rPr>
          <w:szCs w:val="28"/>
        </w:rPr>
      </w:pPr>
      <w:r w:rsidRPr="006A5105">
        <w:rPr>
          <w:szCs w:val="28"/>
        </w:rPr>
        <w:t>После подсчета количества ошибок в установленном порядке выставляется оценка за работу.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r w:rsidRPr="006A5105">
        <w:rPr>
          <w:szCs w:val="28"/>
        </w:rPr>
        <w:t>16.7. Все контрольные работы обязательно оцениваются учителем с занесением оценок в электронный классный  журнал.</w:t>
      </w:r>
    </w:p>
    <w:p w:rsidR="00C328E0" w:rsidRPr="006A5105" w:rsidRDefault="00C328E0" w:rsidP="001572EE">
      <w:pPr>
        <w:ind w:firstLine="720"/>
        <w:jc w:val="both"/>
        <w:rPr>
          <w:szCs w:val="28"/>
        </w:rPr>
      </w:pPr>
      <w:r w:rsidRPr="006A5105">
        <w:rPr>
          <w:szCs w:val="28"/>
        </w:rPr>
        <w:t>16.8. Все проверяемые работы (лабораторные, практические, самостоятельные, проверочные) оцениваются, отметки выставляются в журнал по решению учителя.</w:t>
      </w:r>
    </w:p>
    <w:p w:rsidR="00C328E0" w:rsidRPr="006A5105" w:rsidRDefault="00C328E0" w:rsidP="001572EE">
      <w:pPr>
        <w:ind w:firstLine="720"/>
        <w:jc w:val="both"/>
        <w:rPr>
          <w:bCs/>
          <w:szCs w:val="28"/>
        </w:rPr>
      </w:pPr>
      <w:r w:rsidRPr="006A5105">
        <w:rPr>
          <w:szCs w:val="28"/>
        </w:rPr>
        <w:t xml:space="preserve">16.9. </w:t>
      </w:r>
      <w:r w:rsidRPr="006A5105">
        <w:rPr>
          <w:bCs/>
          <w:szCs w:val="28"/>
        </w:rPr>
        <w:t>Разрешается не выставлять неудовлетворительную отметку за контрольную работу, если учащийся до этого отсутствовал  по болезни во 2-11 классах не менее 6 уроков.</w:t>
      </w:r>
    </w:p>
    <w:p w:rsidR="00C328E0" w:rsidRPr="006A5105" w:rsidRDefault="00C328E0" w:rsidP="001572EE">
      <w:pPr>
        <w:ind w:firstLine="720"/>
        <w:jc w:val="both"/>
        <w:rPr>
          <w:szCs w:val="28"/>
        </w:rPr>
      </w:pPr>
      <w:r w:rsidRPr="006A5105">
        <w:rPr>
          <w:szCs w:val="28"/>
        </w:rPr>
        <w:t>16.10. После проверки контрольных работ выполняется работа над ошибками.</w:t>
      </w:r>
    </w:p>
    <w:p w:rsidR="00C328E0" w:rsidRPr="006A5105" w:rsidRDefault="00C328E0" w:rsidP="00DD37FE">
      <w:pPr>
        <w:ind w:firstLine="720"/>
        <w:jc w:val="both"/>
        <w:rPr>
          <w:szCs w:val="28"/>
          <w:u w:val="single"/>
        </w:rPr>
      </w:pPr>
      <w:r w:rsidRPr="006A5105">
        <w:rPr>
          <w:szCs w:val="28"/>
        </w:rPr>
        <w:lastRenderedPageBreak/>
        <w:t>16.11.  Письменные работы по русскому языку и математике оцениваются, начиная со второго класса.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proofErr w:type="gramStart"/>
      <w:r w:rsidRPr="006A5105">
        <w:rPr>
          <w:szCs w:val="28"/>
        </w:rPr>
        <w:t>При оценке письменных (текущих и контрольных) работ обучающихся учитель в обязательном порядке руководствуется Методическими письмами Министерства общего и профессионального образования РФ от 19.11.1998 г. № 1561/14-15 «Контроль и оценка результатов обучения в начальной школе (нормы оценок)» и Министерства образования РФ от 25.09.2000 г. № 2021/11-13 «Об организации обучения в первом классе четырехлетней начальной школы».</w:t>
      </w:r>
      <w:proofErr w:type="gramEnd"/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szCs w:val="28"/>
        </w:rPr>
        <w:t xml:space="preserve">16.12. После проверки письменных работ учитель может дать задание по исправлению ошибок или выполнению упражнений, предупреждающих повторение аналогичных ошибок. 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proofErr w:type="gramStart"/>
      <w:r w:rsidRPr="006A5105">
        <w:rPr>
          <w:szCs w:val="28"/>
        </w:rPr>
        <w:t>16.13.Тетради обучающихся, в которых выполняются обучающие классные и домашние работы, проверяются:</w:t>
      </w:r>
      <w:proofErr w:type="gramEnd"/>
    </w:p>
    <w:p w:rsidR="00C328E0" w:rsidRPr="006A5105" w:rsidRDefault="00C328E0" w:rsidP="002F0A34">
      <w:pPr>
        <w:jc w:val="both"/>
        <w:rPr>
          <w:szCs w:val="28"/>
        </w:rPr>
      </w:pPr>
      <w:r w:rsidRPr="006A5105">
        <w:rPr>
          <w:szCs w:val="28"/>
        </w:rPr>
        <w:t>по русскому языку и математике:</w:t>
      </w:r>
    </w:p>
    <w:p w:rsidR="00C328E0" w:rsidRPr="006A5105" w:rsidRDefault="00C328E0" w:rsidP="001768BC">
      <w:pPr>
        <w:ind w:left="360"/>
        <w:jc w:val="both"/>
        <w:rPr>
          <w:szCs w:val="28"/>
        </w:rPr>
      </w:pPr>
      <w:r w:rsidRPr="006A5105">
        <w:rPr>
          <w:szCs w:val="28"/>
        </w:rPr>
        <w:t>- в 1 - 6 классах – после каждого урока у всех учеников (по геометрии в 7-9 классах – 1 раз в неделю);</w:t>
      </w:r>
    </w:p>
    <w:p w:rsidR="00C328E0" w:rsidRPr="006A5105" w:rsidRDefault="00C328E0" w:rsidP="001768BC">
      <w:pPr>
        <w:ind w:left="360"/>
        <w:jc w:val="both"/>
        <w:rPr>
          <w:szCs w:val="28"/>
        </w:rPr>
      </w:pPr>
      <w:r w:rsidRPr="006A5105">
        <w:rPr>
          <w:szCs w:val="28"/>
        </w:rPr>
        <w:t>- в 7 - 8 классах – 2 раза в неделю;</w:t>
      </w:r>
    </w:p>
    <w:p w:rsidR="00C328E0" w:rsidRPr="006A5105" w:rsidRDefault="00C328E0" w:rsidP="002F0A34">
      <w:pPr>
        <w:ind w:left="360"/>
        <w:jc w:val="both"/>
        <w:rPr>
          <w:szCs w:val="28"/>
        </w:rPr>
      </w:pPr>
      <w:r w:rsidRPr="006A5105">
        <w:rPr>
          <w:szCs w:val="28"/>
        </w:rPr>
        <w:t>- в 9 классе – 1 раз в неделю;</w:t>
      </w:r>
    </w:p>
    <w:p w:rsidR="00C328E0" w:rsidRPr="006A5105" w:rsidRDefault="00C328E0" w:rsidP="002F0A34">
      <w:pPr>
        <w:ind w:left="360"/>
        <w:jc w:val="both"/>
        <w:rPr>
          <w:szCs w:val="28"/>
        </w:rPr>
      </w:pPr>
      <w:r w:rsidRPr="006A5105">
        <w:rPr>
          <w:szCs w:val="28"/>
        </w:rPr>
        <w:t xml:space="preserve"> - в 10 - 11 классах – 1 раза в 2 недели;</w:t>
      </w:r>
    </w:p>
    <w:p w:rsidR="00C328E0" w:rsidRPr="006A5105" w:rsidRDefault="00C328E0" w:rsidP="000E444E">
      <w:pPr>
        <w:ind w:left="360"/>
        <w:jc w:val="both"/>
        <w:rPr>
          <w:szCs w:val="28"/>
        </w:rPr>
      </w:pPr>
      <w:r w:rsidRPr="006A5105">
        <w:rPr>
          <w:szCs w:val="28"/>
        </w:rPr>
        <w:t>по физике:</w:t>
      </w:r>
    </w:p>
    <w:p w:rsidR="00C328E0" w:rsidRPr="006A5105" w:rsidRDefault="00C328E0" w:rsidP="000E444E">
      <w:pPr>
        <w:ind w:left="360"/>
        <w:jc w:val="both"/>
        <w:rPr>
          <w:szCs w:val="28"/>
        </w:rPr>
      </w:pPr>
      <w:r w:rsidRPr="006A5105">
        <w:rPr>
          <w:szCs w:val="28"/>
        </w:rPr>
        <w:t>- в 7-9 классах –  1 раз в две недели;</w:t>
      </w:r>
    </w:p>
    <w:p w:rsidR="00C328E0" w:rsidRPr="006A5105" w:rsidRDefault="00C328E0" w:rsidP="000E444E">
      <w:pPr>
        <w:ind w:left="360"/>
        <w:jc w:val="both"/>
        <w:rPr>
          <w:szCs w:val="28"/>
        </w:rPr>
      </w:pPr>
      <w:r w:rsidRPr="006A5105">
        <w:rPr>
          <w:szCs w:val="28"/>
        </w:rPr>
        <w:t>по химии:</w:t>
      </w:r>
    </w:p>
    <w:p w:rsidR="00C328E0" w:rsidRPr="006A5105" w:rsidRDefault="00C328E0" w:rsidP="00703A3C">
      <w:pPr>
        <w:ind w:left="360"/>
        <w:jc w:val="both"/>
        <w:rPr>
          <w:szCs w:val="28"/>
        </w:rPr>
      </w:pPr>
      <w:r w:rsidRPr="006A5105">
        <w:rPr>
          <w:szCs w:val="28"/>
        </w:rPr>
        <w:t>- в 8-9 классах –  1 раз в две недели;</w:t>
      </w:r>
    </w:p>
    <w:p w:rsidR="00C328E0" w:rsidRPr="006A5105" w:rsidRDefault="00C328E0" w:rsidP="00DD37FE">
      <w:pPr>
        <w:ind w:left="360"/>
        <w:jc w:val="both"/>
        <w:rPr>
          <w:szCs w:val="28"/>
        </w:rPr>
      </w:pPr>
      <w:r w:rsidRPr="006A5105">
        <w:rPr>
          <w:szCs w:val="28"/>
        </w:rPr>
        <w:t>по английскому языку:</w:t>
      </w:r>
    </w:p>
    <w:p w:rsidR="00C328E0" w:rsidRPr="006A5105" w:rsidRDefault="00C328E0" w:rsidP="00DD37FE">
      <w:pPr>
        <w:ind w:left="360"/>
        <w:jc w:val="both"/>
        <w:rPr>
          <w:szCs w:val="28"/>
        </w:rPr>
      </w:pPr>
      <w:r w:rsidRPr="006A5105">
        <w:rPr>
          <w:szCs w:val="28"/>
        </w:rPr>
        <w:t>- в 5-9 классах –</w:t>
      </w:r>
      <w:r w:rsidRPr="006A5105">
        <w:rPr>
          <w:color w:val="C00000"/>
          <w:szCs w:val="28"/>
        </w:rPr>
        <w:t xml:space="preserve"> </w:t>
      </w:r>
      <w:r w:rsidRPr="006A5105">
        <w:rPr>
          <w:szCs w:val="28"/>
        </w:rPr>
        <w:t>1 раз в неделю</w:t>
      </w:r>
      <w:r w:rsidRPr="006A5105">
        <w:rPr>
          <w:color w:val="C00000"/>
          <w:szCs w:val="28"/>
        </w:rPr>
        <w:t>;</w:t>
      </w:r>
    </w:p>
    <w:p w:rsidR="00C328E0" w:rsidRPr="006A5105" w:rsidRDefault="00C328E0" w:rsidP="00781D53">
      <w:pPr>
        <w:ind w:firstLine="720"/>
        <w:jc w:val="both"/>
        <w:rPr>
          <w:iCs/>
          <w:szCs w:val="28"/>
        </w:rPr>
      </w:pPr>
      <w:proofErr w:type="gramStart"/>
      <w:r w:rsidRPr="006A5105">
        <w:rPr>
          <w:iCs/>
          <w:szCs w:val="28"/>
        </w:rPr>
        <w:t>по географии, биологии, химии, истории, информатике, технологии, литературе</w:t>
      </w:r>
      <w:r w:rsidRPr="006A5105">
        <w:rPr>
          <w:i/>
          <w:szCs w:val="28"/>
        </w:rPr>
        <w:t xml:space="preserve"> - </w:t>
      </w:r>
      <w:r w:rsidRPr="006A5105">
        <w:rPr>
          <w:szCs w:val="28"/>
        </w:rPr>
        <w:t>не реже двух раз в полугодие;</w:t>
      </w:r>
      <w:proofErr w:type="gramEnd"/>
    </w:p>
    <w:p w:rsidR="00C328E0" w:rsidRPr="006A5105" w:rsidRDefault="00C328E0" w:rsidP="00DD37FE">
      <w:pPr>
        <w:ind w:firstLine="720"/>
        <w:jc w:val="both"/>
        <w:rPr>
          <w:szCs w:val="28"/>
        </w:rPr>
      </w:pPr>
      <w:r w:rsidRPr="006A5105">
        <w:rPr>
          <w:iCs/>
          <w:szCs w:val="28"/>
        </w:rPr>
        <w:t xml:space="preserve">по обществознанию, музыке, ОБЖ </w:t>
      </w:r>
      <w:r w:rsidRPr="006A5105">
        <w:rPr>
          <w:szCs w:val="28"/>
        </w:rPr>
        <w:t>- не реже одного раза в полугодие.</w:t>
      </w:r>
    </w:p>
    <w:p w:rsidR="00C328E0" w:rsidRPr="006A5105" w:rsidRDefault="00C328E0" w:rsidP="007029E1">
      <w:pPr>
        <w:ind w:firstLine="720"/>
        <w:jc w:val="both"/>
        <w:rPr>
          <w:szCs w:val="28"/>
        </w:rPr>
      </w:pPr>
      <w:r w:rsidRPr="006A5105">
        <w:rPr>
          <w:szCs w:val="28"/>
        </w:rPr>
        <w:t xml:space="preserve">Контурные карты по географии проверяются не реже одного раза в четверть. </w:t>
      </w:r>
    </w:p>
    <w:p w:rsidR="00C328E0" w:rsidRPr="006A5105" w:rsidRDefault="00C328E0" w:rsidP="00DD37FE">
      <w:pPr>
        <w:jc w:val="both"/>
        <w:rPr>
          <w:szCs w:val="28"/>
        </w:rPr>
      </w:pPr>
    </w:p>
    <w:p w:rsidR="00C328E0" w:rsidRPr="006A5105" w:rsidRDefault="00C328E0" w:rsidP="00D95CBA">
      <w:pPr>
        <w:jc w:val="center"/>
        <w:rPr>
          <w:bCs/>
          <w:szCs w:val="28"/>
        </w:rPr>
      </w:pPr>
      <w:r w:rsidRPr="006A5105">
        <w:rPr>
          <w:szCs w:val="28"/>
        </w:rPr>
        <w:t>1</w:t>
      </w:r>
      <w:r w:rsidRPr="006A5105">
        <w:rPr>
          <w:bCs/>
          <w:szCs w:val="28"/>
        </w:rPr>
        <w:t>7. Порядок ведения ученического дневника</w:t>
      </w:r>
    </w:p>
    <w:p w:rsidR="00C328E0" w:rsidRPr="006A5105" w:rsidRDefault="00C328E0" w:rsidP="00DD37FE">
      <w:pPr>
        <w:ind w:left="516" w:firstLine="204"/>
        <w:jc w:val="both"/>
        <w:rPr>
          <w:szCs w:val="28"/>
        </w:rPr>
      </w:pPr>
      <w:r w:rsidRPr="006A5105">
        <w:rPr>
          <w:szCs w:val="28"/>
        </w:rPr>
        <w:t>17.1. Обязательное ведение дневников со второго</w:t>
      </w:r>
      <w:r w:rsidRPr="006A5105">
        <w:rPr>
          <w:color w:val="000000"/>
          <w:szCs w:val="28"/>
        </w:rPr>
        <w:t xml:space="preserve"> класса</w:t>
      </w:r>
      <w:r w:rsidRPr="006A5105">
        <w:rPr>
          <w:szCs w:val="28"/>
        </w:rPr>
        <w:t>.</w:t>
      </w:r>
    </w:p>
    <w:p w:rsidR="00C328E0" w:rsidRPr="006A5105" w:rsidRDefault="00C328E0" w:rsidP="00DD37FE">
      <w:pPr>
        <w:pStyle w:val="a4"/>
        <w:ind w:left="360" w:firstLine="360"/>
        <w:rPr>
          <w:szCs w:val="28"/>
        </w:rPr>
      </w:pPr>
      <w:r w:rsidRPr="006A5105">
        <w:rPr>
          <w:szCs w:val="28"/>
        </w:rPr>
        <w:t>17.2. Все записи в дневниках должны выполняться по предлагаемым разделам аккуратным, разборчивым почерком синей или фиолетовой пастой, без использования корректирующей ленты или жидкости, фломастеров.</w:t>
      </w:r>
    </w:p>
    <w:p w:rsidR="00C328E0" w:rsidRPr="006A5105" w:rsidRDefault="00C328E0" w:rsidP="00DD37FE">
      <w:pPr>
        <w:pStyle w:val="a4"/>
        <w:ind w:left="360" w:firstLine="0"/>
        <w:rPr>
          <w:szCs w:val="28"/>
        </w:rPr>
      </w:pPr>
      <w:r w:rsidRPr="006A5105">
        <w:rPr>
          <w:szCs w:val="28"/>
        </w:rPr>
        <w:tab/>
        <w:t>17.3.  Недопустимо вырывание листов из дневника.</w:t>
      </w:r>
    </w:p>
    <w:p w:rsidR="00C328E0" w:rsidRPr="006A5105" w:rsidRDefault="00C328E0" w:rsidP="00DD37FE">
      <w:pPr>
        <w:pStyle w:val="a4"/>
        <w:ind w:left="360" w:firstLine="0"/>
        <w:rPr>
          <w:szCs w:val="28"/>
        </w:rPr>
      </w:pPr>
      <w:r w:rsidRPr="006A5105">
        <w:rPr>
          <w:szCs w:val="28"/>
        </w:rPr>
        <w:tab/>
        <w:t xml:space="preserve">17.4. Следует подавать дневник учителю-предметнику во время ответа для проставления отметки или </w:t>
      </w:r>
      <w:r w:rsidRPr="006A5105">
        <w:rPr>
          <w:rStyle w:val="a7"/>
          <w:b w:val="0"/>
          <w:szCs w:val="28"/>
        </w:rPr>
        <w:t>по первому требованию учителя</w:t>
      </w:r>
      <w:r w:rsidRPr="006A5105">
        <w:rPr>
          <w:szCs w:val="28"/>
        </w:rPr>
        <w:t xml:space="preserve">. </w:t>
      </w:r>
    </w:p>
    <w:p w:rsidR="00C328E0" w:rsidRPr="006A5105" w:rsidRDefault="00C328E0" w:rsidP="00DD37FE">
      <w:pPr>
        <w:ind w:left="708"/>
        <w:jc w:val="both"/>
        <w:rPr>
          <w:szCs w:val="28"/>
        </w:rPr>
      </w:pPr>
      <w:r w:rsidRPr="006A5105">
        <w:rPr>
          <w:szCs w:val="28"/>
        </w:rPr>
        <w:t xml:space="preserve">17.5. При заполнении дневника </w:t>
      </w:r>
      <w:proofErr w:type="gramStart"/>
      <w:r w:rsidRPr="006A5105">
        <w:rPr>
          <w:szCs w:val="28"/>
        </w:rPr>
        <w:t>обучающиеся</w:t>
      </w:r>
      <w:proofErr w:type="gramEnd"/>
      <w:r w:rsidRPr="006A5105">
        <w:rPr>
          <w:szCs w:val="28"/>
        </w:rPr>
        <w:t>:</w:t>
      </w:r>
    </w:p>
    <w:p w:rsidR="00C328E0" w:rsidRPr="006A5105" w:rsidRDefault="00C328E0" w:rsidP="00DD37FE">
      <w:pPr>
        <w:ind w:left="360"/>
        <w:jc w:val="both"/>
        <w:rPr>
          <w:szCs w:val="28"/>
        </w:rPr>
      </w:pPr>
      <w:r w:rsidRPr="006A5105">
        <w:rPr>
          <w:szCs w:val="28"/>
        </w:rPr>
        <w:t>- руководствуются рекомендациями по заполнению дневника на форзаце;</w:t>
      </w:r>
    </w:p>
    <w:p w:rsidR="00C328E0" w:rsidRPr="006A5105" w:rsidRDefault="00C328E0" w:rsidP="00DD37FE">
      <w:pPr>
        <w:pStyle w:val="a4"/>
        <w:ind w:left="360" w:firstLine="0"/>
        <w:rPr>
          <w:szCs w:val="28"/>
        </w:rPr>
      </w:pPr>
      <w:r w:rsidRPr="006A5105">
        <w:rPr>
          <w:szCs w:val="28"/>
        </w:rPr>
        <w:t>единообразно выполняют записи на обложке дневника: класс (записывается арабской цифрой), название школы, местонахождение школы, фамилия и полное имя ученика в родительном падеже;</w:t>
      </w:r>
    </w:p>
    <w:p w:rsidR="00C328E0" w:rsidRPr="006A5105" w:rsidRDefault="00C328E0" w:rsidP="00DD37FE">
      <w:pPr>
        <w:pStyle w:val="a4"/>
        <w:ind w:left="360" w:firstLine="0"/>
        <w:rPr>
          <w:szCs w:val="28"/>
        </w:rPr>
      </w:pPr>
      <w:r w:rsidRPr="006A5105">
        <w:rPr>
          <w:szCs w:val="28"/>
        </w:rPr>
        <w:t>- название предметов записывают с маленькой буквы, правильно сокращая слово, при сокращениях ставят точку, при перечислении – запятую.</w:t>
      </w:r>
    </w:p>
    <w:p w:rsidR="00C328E0" w:rsidRPr="006A5105" w:rsidRDefault="00C328E0" w:rsidP="00DD37FE">
      <w:pPr>
        <w:pStyle w:val="a4"/>
        <w:ind w:left="360" w:firstLine="348"/>
        <w:rPr>
          <w:szCs w:val="28"/>
        </w:rPr>
      </w:pPr>
      <w:r w:rsidRPr="006A5105">
        <w:rPr>
          <w:szCs w:val="28"/>
        </w:rPr>
        <w:t>17.6. Классный руководитель обязан:</w:t>
      </w:r>
    </w:p>
    <w:p w:rsidR="00C328E0" w:rsidRPr="006A5105" w:rsidRDefault="00C328E0" w:rsidP="00DD37FE">
      <w:pPr>
        <w:ind w:left="360"/>
        <w:jc w:val="both"/>
        <w:rPr>
          <w:szCs w:val="28"/>
        </w:rPr>
      </w:pPr>
      <w:r w:rsidRPr="006A5105">
        <w:rPr>
          <w:szCs w:val="28"/>
        </w:rPr>
        <w:t>- проверять дневники 1 раз в неделю;</w:t>
      </w:r>
    </w:p>
    <w:p w:rsidR="00C328E0" w:rsidRPr="006A5105" w:rsidRDefault="00C328E0" w:rsidP="00DD37FE">
      <w:pPr>
        <w:ind w:left="360"/>
        <w:jc w:val="both"/>
        <w:rPr>
          <w:szCs w:val="28"/>
        </w:rPr>
      </w:pPr>
      <w:r w:rsidRPr="006A5105">
        <w:rPr>
          <w:szCs w:val="28"/>
        </w:rPr>
        <w:t>- выставлять четвертные, годовые и итоговые отметки за успеваемость, отмечая количество пропущенных уроков.</w:t>
      </w:r>
    </w:p>
    <w:p w:rsidR="00C328E0" w:rsidRPr="006A5105" w:rsidRDefault="00C328E0" w:rsidP="00DD37FE">
      <w:pPr>
        <w:ind w:left="360" w:firstLine="348"/>
        <w:jc w:val="both"/>
        <w:rPr>
          <w:szCs w:val="28"/>
        </w:rPr>
      </w:pPr>
      <w:r w:rsidRPr="006A5105">
        <w:rPr>
          <w:szCs w:val="28"/>
        </w:rPr>
        <w:t>17.7. Учителя-предметники обязаны:</w:t>
      </w:r>
    </w:p>
    <w:p w:rsidR="00C328E0" w:rsidRPr="006A5105" w:rsidRDefault="00C328E0" w:rsidP="00DD37FE">
      <w:pPr>
        <w:ind w:left="360"/>
        <w:jc w:val="both"/>
        <w:rPr>
          <w:szCs w:val="28"/>
        </w:rPr>
      </w:pPr>
      <w:r w:rsidRPr="006A5105">
        <w:rPr>
          <w:szCs w:val="28"/>
        </w:rPr>
        <w:t>- систематически и своевременно выставлять отметки, занося их одновременно в дневник и журнал;</w:t>
      </w:r>
    </w:p>
    <w:p w:rsidR="00C328E0" w:rsidRPr="006A5105" w:rsidRDefault="00C328E0" w:rsidP="007540CB">
      <w:pPr>
        <w:ind w:left="360"/>
        <w:jc w:val="both"/>
        <w:rPr>
          <w:szCs w:val="28"/>
        </w:rPr>
      </w:pPr>
      <w:r w:rsidRPr="006A5105">
        <w:rPr>
          <w:szCs w:val="28"/>
        </w:rPr>
        <w:lastRenderedPageBreak/>
        <w:t>- за письменные работы отметки  выставляются тем числом, когда проводилась работа.</w:t>
      </w:r>
    </w:p>
    <w:p w:rsidR="00C328E0" w:rsidRPr="006A5105" w:rsidRDefault="00C328E0" w:rsidP="00DD37FE">
      <w:pPr>
        <w:ind w:firstLine="720"/>
        <w:jc w:val="both"/>
        <w:rPr>
          <w:szCs w:val="28"/>
        </w:rPr>
      </w:pPr>
      <w:r w:rsidRPr="006A5105">
        <w:rPr>
          <w:szCs w:val="28"/>
        </w:rPr>
        <w:t xml:space="preserve">17.8. Родители систематически контролируют дневник </w:t>
      </w:r>
      <w:proofErr w:type="gramStart"/>
      <w:r w:rsidRPr="006A5105">
        <w:rPr>
          <w:szCs w:val="28"/>
        </w:rPr>
        <w:t>обучающихся</w:t>
      </w:r>
      <w:proofErr w:type="gramEnd"/>
      <w:r w:rsidRPr="006A5105">
        <w:rPr>
          <w:szCs w:val="28"/>
        </w:rPr>
        <w:t>, заверяя еженедельной подписью.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 xml:space="preserve">           17.9. Администрация школы осуществляет систематический мониторинг ведения дневников обучающихся 2–11-х классов в соответствии с Положением. При этом проверяется наличие в дневниках:</w:t>
      </w:r>
    </w:p>
    <w:p w:rsidR="00C328E0" w:rsidRPr="006A5105" w:rsidRDefault="00C328E0" w:rsidP="00DD37FE">
      <w:pPr>
        <w:shd w:val="clear" w:color="auto" w:fill="FFFFFF"/>
        <w:jc w:val="both"/>
        <w:rPr>
          <w:szCs w:val="28"/>
        </w:rPr>
      </w:pPr>
      <w:r w:rsidRPr="006A5105">
        <w:rPr>
          <w:szCs w:val="28"/>
        </w:rPr>
        <w:t xml:space="preserve">- информации о педагогах класса; </w:t>
      </w:r>
    </w:p>
    <w:p w:rsidR="00C328E0" w:rsidRPr="006A5105" w:rsidRDefault="00C328E0" w:rsidP="00DD37FE">
      <w:pPr>
        <w:shd w:val="clear" w:color="auto" w:fill="FFFFFF"/>
        <w:jc w:val="both"/>
        <w:rPr>
          <w:szCs w:val="28"/>
        </w:rPr>
      </w:pPr>
      <w:r w:rsidRPr="006A5105">
        <w:rPr>
          <w:szCs w:val="28"/>
        </w:rPr>
        <w:t xml:space="preserve">- расписания уроков на текущую неделю; </w:t>
      </w:r>
    </w:p>
    <w:p w:rsidR="00C328E0" w:rsidRPr="006A5105" w:rsidRDefault="00C328E0" w:rsidP="00DD37FE">
      <w:pPr>
        <w:shd w:val="clear" w:color="auto" w:fill="FFFFFF"/>
        <w:jc w:val="both"/>
        <w:rPr>
          <w:szCs w:val="28"/>
        </w:rPr>
      </w:pPr>
      <w:r w:rsidRPr="006A5105">
        <w:rPr>
          <w:szCs w:val="28"/>
        </w:rPr>
        <w:t xml:space="preserve">- расписания звонков; </w:t>
      </w:r>
    </w:p>
    <w:p w:rsidR="00C328E0" w:rsidRPr="006A5105" w:rsidRDefault="00C328E0" w:rsidP="00DD37FE">
      <w:pPr>
        <w:shd w:val="clear" w:color="auto" w:fill="FFFFFF"/>
        <w:jc w:val="both"/>
        <w:rPr>
          <w:szCs w:val="28"/>
        </w:rPr>
      </w:pPr>
      <w:r w:rsidRPr="006A5105">
        <w:rPr>
          <w:szCs w:val="28"/>
        </w:rPr>
        <w:t xml:space="preserve">- домашних заданий; </w:t>
      </w:r>
    </w:p>
    <w:p w:rsidR="00C328E0" w:rsidRPr="006A5105" w:rsidRDefault="00C328E0" w:rsidP="00DD37FE">
      <w:pPr>
        <w:shd w:val="clear" w:color="auto" w:fill="FFFFFF"/>
        <w:jc w:val="both"/>
        <w:rPr>
          <w:szCs w:val="28"/>
        </w:rPr>
      </w:pPr>
      <w:r w:rsidRPr="006A5105">
        <w:rPr>
          <w:szCs w:val="28"/>
        </w:rPr>
        <w:t xml:space="preserve">- текущих отметок; </w:t>
      </w:r>
    </w:p>
    <w:p w:rsidR="00C328E0" w:rsidRPr="006A5105" w:rsidRDefault="00C328E0" w:rsidP="00DD37FE">
      <w:pPr>
        <w:shd w:val="clear" w:color="auto" w:fill="FFFFFF"/>
        <w:jc w:val="both"/>
        <w:rPr>
          <w:szCs w:val="28"/>
        </w:rPr>
      </w:pPr>
      <w:r w:rsidRPr="006A5105">
        <w:rPr>
          <w:szCs w:val="28"/>
        </w:rPr>
        <w:t>- подписей родителей.</w:t>
      </w:r>
    </w:p>
    <w:p w:rsidR="00C328E0" w:rsidRPr="006A5105" w:rsidRDefault="00C328E0" w:rsidP="00DD37FE">
      <w:pPr>
        <w:jc w:val="both"/>
        <w:rPr>
          <w:szCs w:val="28"/>
        </w:rPr>
      </w:pPr>
      <w:r w:rsidRPr="006A5105">
        <w:rPr>
          <w:szCs w:val="28"/>
        </w:rPr>
        <w:t xml:space="preserve">            Кроме этого, классным руководителем контролируется качество и частота проверки дневников, а также культура ведения и эстетика оформления дневника </w:t>
      </w:r>
      <w:proofErr w:type="gramStart"/>
      <w:r w:rsidRPr="006A5105">
        <w:rPr>
          <w:szCs w:val="28"/>
        </w:rPr>
        <w:t>обучающимися</w:t>
      </w:r>
      <w:proofErr w:type="gramEnd"/>
      <w:r w:rsidRPr="006A5105">
        <w:rPr>
          <w:szCs w:val="28"/>
        </w:rPr>
        <w:t>.</w:t>
      </w:r>
    </w:p>
    <w:p w:rsidR="00C328E0" w:rsidRPr="006A5105" w:rsidRDefault="00C328E0" w:rsidP="00DD37FE">
      <w:pPr>
        <w:ind w:firstLine="708"/>
        <w:jc w:val="both"/>
        <w:rPr>
          <w:szCs w:val="28"/>
        </w:rPr>
      </w:pPr>
      <w:r w:rsidRPr="006A5105">
        <w:rPr>
          <w:szCs w:val="28"/>
        </w:rPr>
        <w:t>17.10. По итогам административного мониторинга администратор, проводивший проверку дневников, составляет справку, в которой указывает выявленные нарушения, формулирует замечания и дает рекомендации по устранению нарушений за определенный период времени.</w:t>
      </w:r>
    </w:p>
    <w:p w:rsidR="00C328E0" w:rsidRDefault="00C328E0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Default="00682C55" w:rsidP="00DD37FE">
      <w:pPr>
        <w:rPr>
          <w:szCs w:val="28"/>
        </w:rPr>
      </w:pPr>
    </w:p>
    <w:p w:rsidR="00682C55" w:rsidRPr="006A5105" w:rsidRDefault="00682C55" w:rsidP="00DD37FE">
      <w:pPr>
        <w:rPr>
          <w:szCs w:val="28"/>
        </w:rPr>
      </w:pPr>
      <w:r w:rsidRPr="00682C55">
        <w:rPr>
          <w:szCs w:val="28"/>
        </w:rPr>
        <w:lastRenderedPageBreak/>
        <w:pict>
          <v:shape id="_x0000_i1026" type="#_x0000_t75" style="width:467.05pt;height:659.9pt">
            <v:imagedata r:id="rId6" o:title=""/>
          </v:shape>
        </w:pict>
      </w:r>
    </w:p>
    <w:p w:rsidR="00C328E0" w:rsidRPr="006A5105" w:rsidRDefault="00C328E0" w:rsidP="0045350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6"/>
          <w:lang w:eastAsia="en-US"/>
        </w:rPr>
      </w:pPr>
    </w:p>
    <w:p w:rsidR="00C328E0" w:rsidRPr="006A5105" w:rsidRDefault="00C328E0" w:rsidP="00B333C7">
      <w:pPr>
        <w:shd w:val="clear" w:color="auto" w:fill="FFFFFF"/>
        <w:autoSpaceDE w:val="0"/>
        <w:autoSpaceDN w:val="0"/>
        <w:adjustRightInd w:val="0"/>
        <w:rPr>
          <w:sz w:val="22"/>
          <w:lang w:eastAsia="en-US"/>
        </w:rPr>
      </w:pPr>
    </w:p>
    <w:sectPr w:rsidR="00C328E0" w:rsidRPr="006A5105" w:rsidSect="00104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enQuanYi Zen He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457E6"/>
    <w:multiLevelType w:val="hybridMultilevel"/>
    <w:tmpl w:val="EB1A08A2"/>
    <w:lvl w:ilvl="0" w:tplc="F8323F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20A2E05"/>
    <w:multiLevelType w:val="hybridMultilevel"/>
    <w:tmpl w:val="9A58B928"/>
    <w:lvl w:ilvl="0" w:tplc="DFA201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17452B9"/>
    <w:multiLevelType w:val="singleLevel"/>
    <w:tmpl w:val="552E7A8A"/>
    <w:lvl w:ilvl="0">
      <w:numFmt w:val="bullet"/>
      <w:lvlText w:val="-"/>
      <w:lvlJc w:val="left"/>
      <w:pPr>
        <w:tabs>
          <w:tab w:val="num" w:pos="720"/>
        </w:tabs>
        <w:ind w:firstLine="360"/>
      </w:pPr>
      <w:rPr>
        <w:rFonts w:ascii="Symbol" w:hAnsi="Symbol"/>
        <w:sz w:val="28"/>
      </w:rPr>
    </w:lvl>
  </w:abstractNum>
  <w:abstractNum w:abstractNumId="3">
    <w:nsid w:val="5A88594E"/>
    <w:multiLevelType w:val="multilevel"/>
    <w:tmpl w:val="138487DC"/>
    <w:lvl w:ilvl="0">
      <w:start w:val="1"/>
      <w:numFmt w:val="decimal"/>
      <w:lvlText w:val="%1"/>
      <w:lvlJc w:val="left"/>
      <w:pPr>
        <w:tabs>
          <w:tab w:val="num" w:pos="0"/>
        </w:tabs>
        <w:ind w:firstLine="360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firstLine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firstLine="360"/>
      </w:pPr>
      <w:rPr>
        <w:rFonts w:ascii="Times New Roman" w:hAnsi="Times New Roman" w:cs="Times New Roman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firstLine="360"/>
      </w:pPr>
      <w:rPr>
        <w:rFonts w:ascii="Times New Roman" w:hAnsi="Times New Roman" w:cs="Times New Roman"/>
        <w:sz w:val="22"/>
        <w:szCs w:val="22"/>
      </w:rPr>
    </w:lvl>
    <w:lvl w:ilvl="4">
      <w:start w:val="1"/>
      <w:numFmt w:val="decimal"/>
      <w:lvlText w:val="%1.%5.%3.%4.1"/>
      <w:lvlJc w:val="left"/>
      <w:pPr>
        <w:tabs>
          <w:tab w:val="num" w:pos="0"/>
        </w:tabs>
        <w:ind w:firstLine="360"/>
      </w:pPr>
      <w:rPr>
        <w:rFonts w:ascii="Times New Roman" w:hAnsi="Times New Roman" w:cs="Times New Roman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715" w:hanging="855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4">
    <w:nsid w:val="762C397F"/>
    <w:multiLevelType w:val="hybridMultilevel"/>
    <w:tmpl w:val="433A8C5A"/>
    <w:lvl w:ilvl="0" w:tplc="C13C91C8">
      <w:start w:val="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76475AA6"/>
    <w:multiLevelType w:val="hybridMultilevel"/>
    <w:tmpl w:val="B978C92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7E50057A"/>
    <w:multiLevelType w:val="hybridMultilevel"/>
    <w:tmpl w:val="6BFE4FAA"/>
    <w:lvl w:ilvl="0" w:tplc="BF269F3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37FE"/>
    <w:rsid w:val="00016F4C"/>
    <w:rsid w:val="000420FC"/>
    <w:rsid w:val="00044A4A"/>
    <w:rsid w:val="00044CED"/>
    <w:rsid w:val="00057D97"/>
    <w:rsid w:val="00065D34"/>
    <w:rsid w:val="00067486"/>
    <w:rsid w:val="00067CF8"/>
    <w:rsid w:val="0007228E"/>
    <w:rsid w:val="000954E9"/>
    <w:rsid w:val="000B077F"/>
    <w:rsid w:val="000B597F"/>
    <w:rsid w:val="000C4CEC"/>
    <w:rsid w:val="000D1593"/>
    <w:rsid w:val="000D5AB5"/>
    <w:rsid w:val="000D6632"/>
    <w:rsid w:val="000E444E"/>
    <w:rsid w:val="000F7FA9"/>
    <w:rsid w:val="00100631"/>
    <w:rsid w:val="00104E31"/>
    <w:rsid w:val="00131F8E"/>
    <w:rsid w:val="001572EE"/>
    <w:rsid w:val="00163549"/>
    <w:rsid w:val="001764F6"/>
    <w:rsid w:val="001768BC"/>
    <w:rsid w:val="001B170C"/>
    <w:rsid w:val="001D235A"/>
    <w:rsid w:val="001D405B"/>
    <w:rsid w:val="001E5109"/>
    <w:rsid w:val="001E620D"/>
    <w:rsid w:val="001F0E23"/>
    <w:rsid w:val="00227CAC"/>
    <w:rsid w:val="002454AB"/>
    <w:rsid w:val="0024689C"/>
    <w:rsid w:val="00253029"/>
    <w:rsid w:val="002848D9"/>
    <w:rsid w:val="002B5F2C"/>
    <w:rsid w:val="002F0A34"/>
    <w:rsid w:val="002F5A30"/>
    <w:rsid w:val="002F7158"/>
    <w:rsid w:val="0031226A"/>
    <w:rsid w:val="00345C5F"/>
    <w:rsid w:val="00350E48"/>
    <w:rsid w:val="00392247"/>
    <w:rsid w:val="0039590E"/>
    <w:rsid w:val="003C3060"/>
    <w:rsid w:val="003C6199"/>
    <w:rsid w:val="003D2317"/>
    <w:rsid w:val="003E2C4E"/>
    <w:rsid w:val="0040052F"/>
    <w:rsid w:val="0040143E"/>
    <w:rsid w:val="004070C9"/>
    <w:rsid w:val="004367AC"/>
    <w:rsid w:val="00453502"/>
    <w:rsid w:val="00453DCF"/>
    <w:rsid w:val="00461143"/>
    <w:rsid w:val="00472CB5"/>
    <w:rsid w:val="004960BE"/>
    <w:rsid w:val="004963E7"/>
    <w:rsid w:val="004B5145"/>
    <w:rsid w:val="004B721A"/>
    <w:rsid w:val="004C524D"/>
    <w:rsid w:val="004D09CD"/>
    <w:rsid w:val="004D3BF9"/>
    <w:rsid w:val="005108CD"/>
    <w:rsid w:val="00513643"/>
    <w:rsid w:val="0055090E"/>
    <w:rsid w:val="005836A4"/>
    <w:rsid w:val="005A687B"/>
    <w:rsid w:val="005B3EA4"/>
    <w:rsid w:val="005C0B0E"/>
    <w:rsid w:val="005E102B"/>
    <w:rsid w:val="005F7036"/>
    <w:rsid w:val="00601568"/>
    <w:rsid w:val="006121EC"/>
    <w:rsid w:val="0067145D"/>
    <w:rsid w:val="00682C55"/>
    <w:rsid w:val="006A3187"/>
    <w:rsid w:val="006A5105"/>
    <w:rsid w:val="006B0FC1"/>
    <w:rsid w:val="006B105A"/>
    <w:rsid w:val="006E3AC2"/>
    <w:rsid w:val="006F4ABF"/>
    <w:rsid w:val="007029E1"/>
    <w:rsid w:val="00703A3C"/>
    <w:rsid w:val="00727CCB"/>
    <w:rsid w:val="00733EFD"/>
    <w:rsid w:val="00745AFF"/>
    <w:rsid w:val="007540CB"/>
    <w:rsid w:val="00781D53"/>
    <w:rsid w:val="00783C2D"/>
    <w:rsid w:val="00794D66"/>
    <w:rsid w:val="007A2FE6"/>
    <w:rsid w:val="007C5A27"/>
    <w:rsid w:val="007F2054"/>
    <w:rsid w:val="008060EA"/>
    <w:rsid w:val="00807994"/>
    <w:rsid w:val="008270B9"/>
    <w:rsid w:val="008455C9"/>
    <w:rsid w:val="00863D03"/>
    <w:rsid w:val="008707BA"/>
    <w:rsid w:val="00897458"/>
    <w:rsid w:val="0090569B"/>
    <w:rsid w:val="009129AF"/>
    <w:rsid w:val="009251DA"/>
    <w:rsid w:val="00936172"/>
    <w:rsid w:val="0095221A"/>
    <w:rsid w:val="009C7C88"/>
    <w:rsid w:val="009D49B5"/>
    <w:rsid w:val="009F2361"/>
    <w:rsid w:val="009F2E8D"/>
    <w:rsid w:val="009F3E1F"/>
    <w:rsid w:val="00A06F11"/>
    <w:rsid w:val="00A126DF"/>
    <w:rsid w:val="00A27302"/>
    <w:rsid w:val="00A4454A"/>
    <w:rsid w:val="00A553D5"/>
    <w:rsid w:val="00A574D4"/>
    <w:rsid w:val="00A860E9"/>
    <w:rsid w:val="00A90C85"/>
    <w:rsid w:val="00A90CB0"/>
    <w:rsid w:val="00AA4734"/>
    <w:rsid w:val="00AB6666"/>
    <w:rsid w:val="00AC2F0B"/>
    <w:rsid w:val="00B1434A"/>
    <w:rsid w:val="00B259E2"/>
    <w:rsid w:val="00B30214"/>
    <w:rsid w:val="00B333C7"/>
    <w:rsid w:val="00B5532A"/>
    <w:rsid w:val="00B62FC5"/>
    <w:rsid w:val="00B7132A"/>
    <w:rsid w:val="00BB0210"/>
    <w:rsid w:val="00BC2944"/>
    <w:rsid w:val="00BC568C"/>
    <w:rsid w:val="00BE00F4"/>
    <w:rsid w:val="00BF2EBA"/>
    <w:rsid w:val="00C061D3"/>
    <w:rsid w:val="00C115BF"/>
    <w:rsid w:val="00C167FE"/>
    <w:rsid w:val="00C328E0"/>
    <w:rsid w:val="00C7680E"/>
    <w:rsid w:val="00C7719C"/>
    <w:rsid w:val="00C96B00"/>
    <w:rsid w:val="00CF2ED2"/>
    <w:rsid w:val="00D213C2"/>
    <w:rsid w:val="00D23893"/>
    <w:rsid w:val="00D90BA6"/>
    <w:rsid w:val="00D92755"/>
    <w:rsid w:val="00D95CBA"/>
    <w:rsid w:val="00DA162F"/>
    <w:rsid w:val="00DD37FE"/>
    <w:rsid w:val="00DD3F2A"/>
    <w:rsid w:val="00DE6AC3"/>
    <w:rsid w:val="00DF7AA8"/>
    <w:rsid w:val="00E35CAA"/>
    <w:rsid w:val="00E55CBB"/>
    <w:rsid w:val="00E955E2"/>
    <w:rsid w:val="00EA163C"/>
    <w:rsid w:val="00EA7581"/>
    <w:rsid w:val="00EB4BE8"/>
    <w:rsid w:val="00ED397B"/>
    <w:rsid w:val="00EE758F"/>
    <w:rsid w:val="00EF0CC7"/>
    <w:rsid w:val="00EF37D7"/>
    <w:rsid w:val="00EF6547"/>
    <w:rsid w:val="00F22348"/>
    <w:rsid w:val="00F23279"/>
    <w:rsid w:val="00F36AE7"/>
    <w:rsid w:val="00F618DE"/>
    <w:rsid w:val="00F720B1"/>
    <w:rsid w:val="00F9288F"/>
    <w:rsid w:val="00FC7220"/>
    <w:rsid w:val="00FD0248"/>
    <w:rsid w:val="00FD0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7F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D37FE"/>
    <w:pPr>
      <w:keepNext/>
      <w:ind w:firstLine="720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D37F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DD37FE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rsid w:val="00DD37FE"/>
    <w:pPr>
      <w:ind w:firstLine="720"/>
      <w:jc w:val="both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DD37FE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DD37FE"/>
    <w:pPr>
      <w:ind w:left="720" w:firstLine="12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DD37FE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DD37FE"/>
    <w:pPr>
      <w:ind w:firstLine="720"/>
      <w:jc w:val="both"/>
    </w:pPr>
    <w:rPr>
      <w:b/>
      <w:bCs/>
      <w:szCs w:val="20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DD37F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6">
    <w:name w:val="Содержимое таблицы"/>
    <w:basedOn w:val="a"/>
    <w:uiPriority w:val="99"/>
    <w:rsid w:val="00DD37FE"/>
    <w:pPr>
      <w:widowControl w:val="0"/>
      <w:suppressLineNumbers/>
      <w:suppressAutoHyphens/>
    </w:pPr>
    <w:rPr>
      <w:rFonts w:eastAsia="WenQuanYi Zen Hei" w:cs="Lohit Hindi"/>
      <w:kern w:val="2"/>
      <w:lang w:eastAsia="hi-IN" w:bidi="hi-IN"/>
    </w:rPr>
  </w:style>
  <w:style w:type="paragraph" w:customStyle="1" w:styleId="western">
    <w:name w:val="western"/>
    <w:basedOn w:val="a"/>
    <w:uiPriority w:val="99"/>
    <w:rsid w:val="00DD37FE"/>
    <w:pPr>
      <w:spacing w:before="100" w:beforeAutospacing="1" w:after="100" w:afterAutospacing="1"/>
    </w:pPr>
  </w:style>
  <w:style w:type="character" w:styleId="a7">
    <w:name w:val="Strong"/>
    <w:basedOn w:val="a0"/>
    <w:uiPriority w:val="99"/>
    <w:qFormat/>
    <w:rsid w:val="00DD37FE"/>
    <w:rPr>
      <w:rFonts w:cs="Times New Roman"/>
      <w:b/>
      <w:bCs/>
    </w:rPr>
  </w:style>
  <w:style w:type="paragraph" w:customStyle="1" w:styleId="Standard">
    <w:name w:val="Standard"/>
    <w:uiPriority w:val="99"/>
    <w:rsid w:val="004070C9"/>
    <w:pPr>
      <w:widowControl w:val="0"/>
      <w:suppressAutoHyphens/>
      <w:autoSpaceDN w:val="0"/>
    </w:pPr>
    <w:rPr>
      <w:rFonts w:ascii="Times New Roman" w:hAnsi="Times New Roman" w:cs="Verdana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uiPriority w:val="99"/>
    <w:semiHidden/>
    <w:rsid w:val="004070C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4070C9"/>
    <w:rPr>
      <w:rFonts w:ascii="Tahoma" w:hAnsi="Tahoma" w:cs="Tahoma"/>
      <w:sz w:val="16"/>
      <w:szCs w:val="16"/>
      <w:lang w:eastAsia="ru-RU"/>
    </w:rPr>
  </w:style>
  <w:style w:type="paragraph" w:customStyle="1" w:styleId="ParagraphStyle">
    <w:name w:val="Paragraph Style"/>
    <w:uiPriority w:val="99"/>
    <w:rsid w:val="00057D97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c1">
    <w:name w:val="c1"/>
    <w:basedOn w:val="a"/>
    <w:uiPriority w:val="99"/>
    <w:rsid w:val="008270B9"/>
    <w:pPr>
      <w:spacing w:before="100" w:beforeAutospacing="1" w:after="100" w:afterAutospacing="1"/>
    </w:pPr>
    <w:rPr>
      <w:rFonts w:eastAsia="Calibri"/>
    </w:rPr>
  </w:style>
  <w:style w:type="character" w:customStyle="1" w:styleId="c0">
    <w:name w:val="c0"/>
    <w:basedOn w:val="a0"/>
    <w:uiPriority w:val="99"/>
    <w:rsid w:val="008270B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840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2592</TotalTime>
  <Pages>1</Pages>
  <Words>5299</Words>
  <Characters>30205</Characters>
  <Application>Microsoft Office Word</Application>
  <DocSecurity>0</DocSecurity>
  <Lines>251</Lines>
  <Paragraphs>70</Paragraphs>
  <ScaleCrop>false</ScaleCrop>
  <Company/>
  <LinksUpToDate>false</LinksUpToDate>
  <CharactersWithSpaces>35434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55</cp:revision>
  <cp:lastPrinted>2019-08-23T07:58:00Z</cp:lastPrinted>
  <dcterms:created xsi:type="dcterms:W3CDTF">2015-02-24T19:16:00Z</dcterms:created>
  <dcterms:modified xsi:type="dcterms:W3CDTF">2020-12-17T07:17:00Z</dcterms:modified>
</cp:coreProperties>
</file>