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3C" w:rsidRDefault="005B4BC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CB8ADF" wp14:editId="769B4115">
            <wp:simplePos x="0" y="0"/>
            <wp:positionH relativeFrom="margin">
              <wp:posOffset>1435100</wp:posOffset>
            </wp:positionH>
            <wp:positionV relativeFrom="margin">
              <wp:posOffset>-291465</wp:posOffset>
            </wp:positionV>
            <wp:extent cx="2715260" cy="1116330"/>
            <wp:effectExtent l="0" t="0" r="889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C0A01" wp14:editId="44287399">
                <wp:simplePos x="0" y="0"/>
                <wp:positionH relativeFrom="column">
                  <wp:posOffset>340995</wp:posOffset>
                </wp:positionH>
                <wp:positionV relativeFrom="paragraph">
                  <wp:posOffset>1041400</wp:posOffset>
                </wp:positionV>
                <wp:extent cx="4972050" cy="17049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424D4" w:rsidRDefault="00C424D4" w:rsidP="00C424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424D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Актуальные новости кадрового центра «Работа России» </w:t>
                            </w:r>
                          </w:p>
                          <w:p w:rsidR="00C424D4" w:rsidRPr="00C424D4" w:rsidRDefault="00C424D4" w:rsidP="00C424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424D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в наших социальных сетях!</w:t>
                            </w:r>
                          </w:p>
                          <w:p w:rsidR="00C424D4" w:rsidRPr="00C424D4" w:rsidRDefault="00C424D4" w:rsidP="00C424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424D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Будь в курсе!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C0A0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.85pt;margin-top:82pt;width:391.5pt;height:13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kZXQIAAKgEAAAOAAAAZHJzL2Uyb0RvYy54bWysVM1u2zAMvg/YOwi6L85vuxpxiixFhgFB&#10;WyAdelZkOTYgi5qkxM5uu+8V+g477LDbXiF9o1Gyk2ZdgQHDLgop0p/Ijx8zvqxLSbbC2AJUQnud&#10;LiVCcUgLtU7ox7v5m7eUWMdUyiQokdCdsPRy8vrVuNKx6EMOMhWGIIiycaUTmjun4yiyPBclsx3Q&#10;QmEwA1Myh65ZR6lhFaKXMup3u2dRBSbVBriwFm+vmiCdBPwsE9zdZJkVjsiEYm0unCacK39GkzGL&#10;14bpvOBtGewfqihZofDRI9QVc4xsTPEHVFlwAxYy1+FQRpBlBRehB+ym133WzTJnWoRekByrjzTZ&#10;/wfLr7e3hhRpQgeUKFbiiPYP+2/77/uf+x+PXx6/koHnqNI2xtSlxmRXv4MaZ324t3jpW68zU/pf&#10;bIpgHNneHRkWtSMcL4cX5/3uCEMcY73zLvojjxM9fa6Nde8FlMQbCTU4wsAs2y6sa1IPKf41C7JI&#10;54WUwfGyETNpyJbhwKULRSL4b1lSkSqhZwOs428Iq/ULCIgnFdbsSWma95arV3XL1ArSHRJloJGb&#10;1XxeYDMLZt0tM6gvJAB3xt3gkUnAYqC1KMnBfH7p3ufj2DFKSYV6Taj9tGFGUCI/KBTERW849AIP&#10;znCENFNiTiOr04jalDNAhnq4nZoH0+c7eTAzA+U9rtbUv4ohpji+nVB3MGeu2SJcTS6m05CEktbM&#10;LdRScw/tyfWjuqvvmdHtPB1K4RoOymbxs7E2uf5LBdONg6wIM/cEN6y2vOM6BNW0q+v37dQPWU9/&#10;MJNfAAAA//8DAFBLAwQUAAYACAAAACEA1Mp/Nt4AAAAKAQAADwAAAGRycy9kb3ducmV2LnhtbEyP&#10;TUvDQBCG74L/YRnBm93YpDHEbEpQRFBBrL30Nk3GJJidDdltm/57x5Me552H96NYz3ZQR5p879jA&#10;7SICRVy7pufWwPbz6SYD5QNyg4NjMnAmD+vy8qLAvHEn/qDjJrRKTNjnaKALYcy19nVHFv3CjcTy&#10;+3KTxSDn1OpmwpOY20EvoyjVFnuWhA5Heuio/t4crIGXZIePcXilc+D5vaqeszHxb8ZcX83VPahA&#10;c/iD4be+VIdSOu3dgRuvBgOr+E5I0dNENgmQxakoewNJvFyBLgv9f0L5AwAA//8DAFBLAQItABQA&#10;BgAIAAAAIQC2gziS/gAAAOEBAAATAAAAAAAAAAAAAAAAAAAAAABbQ29udGVudF9UeXBlc10ueG1s&#10;UEsBAi0AFAAGAAgAAAAhADj9If/WAAAAlAEAAAsAAAAAAAAAAAAAAAAALwEAAF9yZWxzLy5yZWxz&#10;UEsBAi0AFAAGAAgAAAAhAOLnGRldAgAAqAQAAA4AAAAAAAAAAAAAAAAALgIAAGRycy9lMm9Eb2Mu&#10;eG1sUEsBAi0AFAAGAAgAAAAhANTKfzbeAAAACgEAAA8AAAAAAAAAAAAAAAAAtwQAAGRycy9kb3du&#10;cmV2LnhtbFBLBQYAAAAABAAEAPMAAADCBQAAAAA=&#10;" fillcolor="white [3201]" strokecolor="white [3212]" strokeweight=".5pt">
                <v:textbox>
                  <w:txbxContent>
                    <w:p w:rsidR="00C424D4" w:rsidRDefault="00C424D4" w:rsidP="00C424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424D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Актуальные новости кадрового центра «Работа России» </w:t>
                      </w:r>
                    </w:p>
                    <w:p w:rsidR="00C424D4" w:rsidRPr="00C424D4" w:rsidRDefault="00C424D4" w:rsidP="00C424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424D4">
                        <w:rPr>
                          <w:rFonts w:ascii="Arial" w:hAnsi="Arial" w:cs="Arial"/>
                          <w:sz w:val="40"/>
                          <w:szCs w:val="40"/>
                        </w:rPr>
                        <w:t>в наших социальных сетях!</w:t>
                      </w:r>
                    </w:p>
                    <w:p w:rsidR="00C424D4" w:rsidRPr="00C424D4" w:rsidRDefault="00C424D4" w:rsidP="00C424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424D4">
                        <w:rPr>
                          <w:rFonts w:ascii="Arial" w:hAnsi="Arial" w:cs="Arial"/>
                          <w:sz w:val="40"/>
                          <w:szCs w:val="40"/>
                        </w:rPr>
                        <w:t>Будь в курсе!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222880" wp14:editId="44785FC9">
            <wp:simplePos x="0" y="0"/>
            <wp:positionH relativeFrom="margin">
              <wp:posOffset>2520315</wp:posOffset>
            </wp:positionH>
            <wp:positionV relativeFrom="margin">
              <wp:posOffset>2918460</wp:posOffset>
            </wp:positionV>
            <wp:extent cx="647700" cy="609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5" t="20354" r="16505" b="23009"/>
                    <a:stretch/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FF7F14" wp14:editId="5CBB1308">
            <wp:simplePos x="0" y="0"/>
            <wp:positionH relativeFrom="margin">
              <wp:posOffset>1722755</wp:posOffset>
            </wp:positionH>
            <wp:positionV relativeFrom="margin">
              <wp:posOffset>3524885</wp:posOffset>
            </wp:positionV>
            <wp:extent cx="2249805" cy="22313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D601E9" wp14:editId="2013FF9E">
            <wp:simplePos x="0" y="0"/>
            <wp:positionH relativeFrom="margin">
              <wp:posOffset>3539490</wp:posOffset>
            </wp:positionH>
            <wp:positionV relativeFrom="margin">
              <wp:posOffset>6904990</wp:posOffset>
            </wp:positionV>
            <wp:extent cx="2360295" cy="2261870"/>
            <wp:effectExtent l="0" t="0" r="1905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4D4">
        <w:drawing>
          <wp:anchor distT="0" distB="0" distL="114300" distR="114300" simplePos="0" relativeHeight="251664384" behindDoc="0" locked="0" layoutInCell="1" allowOverlap="1" wp14:anchorId="3A421E2D" wp14:editId="158C6CA8">
            <wp:simplePos x="0" y="0"/>
            <wp:positionH relativeFrom="margin">
              <wp:posOffset>172085</wp:posOffset>
            </wp:positionH>
            <wp:positionV relativeFrom="margin">
              <wp:posOffset>6146165</wp:posOffset>
            </wp:positionV>
            <wp:extent cx="1267460" cy="705485"/>
            <wp:effectExtent l="0" t="0" r="0" b="0"/>
            <wp:wrapSquare wrapText="bothSides"/>
            <wp:docPr id="8" name="Рисунок 8" descr="https://w7.pngwing.com/pngs/172/54/png-transparent-telegram-encapsulated-postscript-transfer-blue-angle-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7.pngwing.com/pngs/172/54/png-transparent-telegram-encapsulated-postscript-transfer-blue-angle-tri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86" b="98242" l="10000" r="90000">
                                  <a14:foregroundMark x1="45543" y1="37695" x2="54674" y2="75000"/>
                                  <a14:foregroundMark x1="53370" y1="34570" x2="43913" y2="68359"/>
                                  <a14:foregroundMark x1="32283" y1="44141" x2="63804" y2="507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731275F" wp14:editId="43C04625">
            <wp:simplePos x="0" y="0"/>
            <wp:positionH relativeFrom="margin">
              <wp:posOffset>-337185</wp:posOffset>
            </wp:positionH>
            <wp:positionV relativeFrom="margin">
              <wp:posOffset>6853555</wp:posOffset>
            </wp:positionV>
            <wp:extent cx="2309495" cy="231648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4D4">
        <w:drawing>
          <wp:anchor distT="0" distB="0" distL="114300" distR="114300" simplePos="0" relativeHeight="251666432" behindDoc="0" locked="0" layoutInCell="1" allowOverlap="1" wp14:anchorId="424FE317" wp14:editId="0DC7C78B">
            <wp:simplePos x="0" y="0"/>
            <wp:positionH relativeFrom="margin">
              <wp:posOffset>4225290</wp:posOffset>
            </wp:positionH>
            <wp:positionV relativeFrom="margin">
              <wp:posOffset>6304280</wp:posOffset>
            </wp:positionV>
            <wp:extent cx="1087755" cy="605155"/>
            <wp:effectExtent l="0" t="0" r="0" b="4445"/>
            <wp:wrapSquare wrapText="bothSides"/>
            <wp:docPr id="10" name="Рисунок 10" descr="https://w7.pngwing.com/pngs/410/852/png-transparent-computer-icons-odnoklassniki-logo-vkontakte-social-network-miscellaneous-text-trad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7.pngwing.com/pngs/410/852/png-transparent-computer-icons-odnoklassniki-logo-vkontakte-social-network-miscellaneous-text-trademar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10000" r="90000">
                                  <a14:foregroundMark x1="49891" y1="21094" x2="49565" y2="47266"/>
                                  <a14:foregroundMark x1="40870" y1="52148" x2="53043" y2="62500"/>
                                  <a14:backgroundMark x1="46304" y1="35156" x2="53587" y2="343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rPr>
          <w:noProof/>
          <w:lang w:eastAsia="ru-RU"/>
        </w:rPr>
        <w:drawing>
          <wp:inline distT="0" distB="0" distL="0" distR="0" wp14:anchorId="51C68E82" wp14:editId="49560391">
            <wp:extent cx="981075" cy="1076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</w:p>
    <w:sectPr w:rsidR="009E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0"/>
    <w:rsid w:val="005B4BC7"/>
    <w:rsid w:val="00797A40"/>
    <w:rsid w:val="009E603C"/>
    <w:rsid w:val="00C4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88E8"/>
  <w15:chartTrackingRefBased/>
  <w15:docId w15:val="{EE3DDE70-9A44-4298-AC01-7354FB0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Хланта</dc:creator>
  <cp:keywords/>
  <dc:description/>
  <cp:lastModifiedBy>Анастасия Хланта</cp:lastModifiedBy>
  <cp:revision>2</cp:revision>
  <dcterms:created xsi:type="dcterms:W3CDTF">2024-02-01T14:04:00Z</dcterms:created>
  <dcterms:modified xsi:type="dcterms:W3CDTF">2024-02-01T14:21:00Z</dcterms:modified>
</cp:coreProperties>
</file>