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D185D3" w14:textId="77777777" w:rsidR="00945E7C" w:rsidRPr="00C3257B" w:rsidRDefault="00945E7C" w:rsidP="00945E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A1A1A"/>
          <w:sz w:val="28"/>
          <w:szCs w:val="28"/>
          <w:lang w:eastAsia="ru-RU"/>
        </w:rPr>
        <w:t xml:space="preserve">Памятка </w:t>
      </w:r>
    </w:p>
    <w:p w14:paraId="7D07AD17" w14:textId="77777777" w:rsidR="00945E7C" w:rsidRDefault="00945E7C" w:rsidP="00945E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1A1A1A"/>
          <w:sz w:val="28"/>
          <w:szCs w:val="28"/>
          <w:lang w:eastAsia="ru-RU"/>
        </w:rPr>
      </w:pPr>
      <w:r w:rsidRPr="00C3257B">
        <w:rPr>
          <w:rFonts w:ascii="Times New Roman" w:eastAsia="Times New Roman" w:hAnsi="Times New Roman" w:cs="Times New Roman"/>
          <w:b/>
          <w:i/>
          <w:color w:val="1A1A1A"/>
          <w:sz w:val="28"/>
          <w:szCs w:val="28"/>
          <w:lang w:eastAsia="ru-RU"/>
        </w:rPr>
        <w:t xml:space="preserve">«Техника безопасности детей </w:t>
      </w:r>
      <w:r>
        <w:rPr>
          <w:rFonts w:ascii="Times New Roman" w:eastAsia="Times New Roman" w:hAnsi="Times New Roman" w:cs="Times New Roman"/>
          <w:b/>
          <w:i/>
          <w:color w:val="1A1A1A"/>
          <w:sz w:val="28"/>
          <w:szCs w:val="28"/>
          <w:lang w:eastAsia="ru-RU"/>
        </w:rPr>
        <w:t xml:space="preserve">                               </w:t>
      </w:r>
      <w:r w:rsidRPr="00C3257B">
        <w:rPr>
          <w:rFonts w:ascii="Times New Roman" w:eastAsia="Times New Roman" w:hAnsi="Times New Roman" w:cs="Times New Roman"/>
          <w:b/>
          <w:i/>
          <w:color w:val="1A1A1A"/>
          <w:sz w:val="28"/>
          <w:szCs w:val="28"/>
          <w:lang w:eastAsia="ru-RU"/>
        </w:rPr>
        <w:t>в период зимних каникул»</w:t>
      </w:r>
    </w:p>
    <w:p w14:paraId="2A884976" w14:textId="77777777" w:rsidR="00945E7C" w:rsidRPr="00C3257B" w:rsidRDefault="00945E7C" w:rsidP="00945E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1A1A1A"/>
          <w:sz w:val="28"/>
          <w:szCs w:val="28"/>
          <w:lang w:eastAsia="ru-RU"/>
        </w:rPr>
      </w:pPr>
    </w:p>
    <w:p w14:paraId="49770251" w14:textId="77777777" w:rsidR="00945E7C" w:rsidRPr="00945E7C" w:rsidRDefault="00945E7C" w:rsidP="00945E7C">
      <w:pPr>
        <w:shd w:val="clear" w:color="auto" w:fill="FFFFFF"/>
        <w:spacing w:after="0" w:line="240" w:lineRule="auto"/>
        <w:ind w:left="284" w:right="-58" w:firstLine="424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45E7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Зимой детей подстерегает повышенная опасность на дорогах, у водоемов, на игровых площадках. Этому способствует погода и любопытство детей, наличие свободного времени, а главное - отсутствие должного контроля со стороны взрослых.</w:t>
      </w:r>
    </w:p>
    <w:p w14:paraId="75A0BE15" w14:textId="77777777" w:rsidR="00945E7C" w:rsidRPr="00945E7C" w:rsidRDefault="00945E7C" w:rsidP="00945E7C">
      <w:pPr>
        <w:shd w:val="clear" w:color="auto" w:fill="FFFFFF"/>
        <w:spacing w:after="0" w:line="240" w:lineRule="auto"/>
        <w:ind w:left="284" w:right="-58" w:firstLine="424"/>
        <w:jc w:val="both"/>
        <w:rPr>
          <w:rFonts w:ascii="Helvetica" w:hAnsi="Helvetica" w:cs="Helvetica"/>
          <w:color w:val="1A1A1A"/>
          <w:sz w:val="24"/>
          <w:szCs w:val="24"/>
          <w:shd w:val="clear" w:color="auto" w:fill="FFFFFF"/>
        </w:rPr>
      </w:pPr>
      <w:r w:rsidRPr="00945E7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период зимних каникул учащиеся должны помнить о своей безопасности                             и своём здоровье.</w:t>
      </w:r>
    </w:p>
    <w:p w14:paraId="32A9119C" w14:textId="77777777" w:rsidR="00ED1C5A" w:rsidRPr="00F3656F" w:rsidRDefault="00ED1C5A" w:rsidP="00ED1C5A">
      <w:pPr>
        <w:shd w:val="clear" w:color="auto" w:fill="FFFFFF"/>
        <w:spacing w:after="0" w:line="240" w:lineRule="auto"/>
        <w:ind w:left="284" w:right="-58" w:firstLine="284"/>
        <w:jc w:val="both"/>
        <w:rPr>
          <w:rFonts w:ascii="Times New Roman" w:eastAsia="Times New Roman" w:hAnsi="Times New Roman" w:cs="Times New Roman"/>
          <w:b/>
          <w:i/>
          <w:color w:val="1A1A1A"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Pr="00F3656F">
        <w:rPr>
          <w:rFonts w:ascii="Times New Roman" w:hAnsi="Times New Roman" w:cs="Times New Roman"/>
          <w:b/>
          <w:i/>
          <w:color w:val="1A1A1A"/>
          <w:sz w:val="24"/>
          <w:szCs w:val="24"/>
          <w:u w:val="single"/>
          <w:shd w:val="clear" w:color="auto" w:fill="FFFFFF"/>
        </w:rPr>
        <w:t>Уважаемые взрослые!</w:t>
      </w:r>
    </w:p>
    <w:p w14:paraId="1B154964" w14:textId="77777777" w:rsidR="00ED1C5A" w:rsidRPr="00ED1C5A" w:rsidRDefault="00ED1C5A" w:rsidP="00F3656F">
      <w:pPr>
        <w:shd w:val="clear" w:color="auto" w:fill="FFFFFF"/>
        <w:tabs>
          <w:tab w:val="left" w:pos="426"/>
        </w:tabs>
        <w:spacing w:after="0" w:line="240" w:lineRule="auto"/>
        <w:ind w:left="284" w:right="-5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D1C5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D1C5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Формируйте у детей навыки обеспечения личной безопасности.</w:t>
      </w:r>
    </w:p>
    <w:p w14:paraId="1AAD5241" w14:textId="77777777" w:rsidR="00ED1C5A" w:rsidRPr="00ED1C5A" w:rsidRDefault="00ED1C5A" w:rsidP="00F3656F">
      <w:pPr>
        <w:shd w:val="clear" w:color="auto" w:fill="FFFFFF"/>
        <w:tabs>
          <w:tab w:val="left" w:pos="426"/>
          <w:tab w:val="left" w:pos="567"/>
        </w:tabs>
        <w:spacing w:after="0" w:line="240" w:lineRule="auto"/>
        <w:ind w:left="284" w:right="-5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D1C5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D1C5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Проводите с детьми беседы, объясняя важные правила, соблюдение которых поможет сохранить жизнь.</w:t>
      </w:r>
    </w:p>
    <w:p w14:paraId="063941B0" w14:textId="77777777" w:rsidR="00ED1C5A" w:rsidRPr="00ED1C5A" w:rsidRDefault="00ED1C5A" w:rsidP="00F3656F">
      <w:pPr>
        <w:shd w:val="clear" w:color="auto" w:fill="FFFFFF"/>
        <w:tabs>
          <w:tab w:val="left" w:pos="426"/>
        </w:tabs>
        <w:spacing w:after="0" w:line="240" w:lineRule="auto"/>
        <w:ind w:left="284" w:right="-5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D1C5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3. Постоянно будьте в курсе, где и с кем ваш ребенок, контролируйте место пребывания детей, регулярно напоминайте о правилах поведения в общественных местах.</w:t>
      </w:r>
    </w:p>
    <w:p w14:paraId="5D99A7A5" w14:textId="77777777" w:rsidR="00ED1C5A" w:rsidRPr="00ED1C5A" w:rsidRDefault="00ED1C5A" w:rsidP="00F3656F">
      <w:pPr>
        <w:shd w:val="clear" w:color="auto" w:fill="FFFFFF"/>
        <w:tabs>
          <w:tab w:val="left" w:pos="426"/>
        </w:tabs>
        <w:spacing w:after="0" w:line="240" w:lineRule="auto"/>
        <w:ind w:left="284" w:right="-5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D1C5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4. Поздним вечером (после 22 часов) детям запрещено появляться на улице без сопровождения взрослых.</w:t>
      </w:r>
    </w:p>
    <w:p w14:paraId="6AC1534F" w14:textId="77777777" w:rsidR="00ED1C5A" w:rsidRPr="00ED1C5A" w:rsidRDefault="00ED1C5A" w:rsidP="00F3656F">
      <w:pPr>
        <w:shd w:val="clear" w:color="auto" w:fill="FFFFFF"/>
        <w:tabs>
          <w:tab w:val="left" w:pos="426"/>
        </w:tabs>
        <w:spacing w:after="0" w:line="240" w:lineRule="auto"/>
        <w:ind w:left="284" w:right="-5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D1C5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5.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D1C5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Детям запрещено находиться в кафе,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                  </w:t>
      </w:r>
      <w:r w:rsidRPr="00ED1C5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в местах продажи спиртных напитков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                </w:t>
      </w:r>
      <w:r w:rsidRPr="00ED1C5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 табачных изделий.</w:t>
      </w:r>
    </w:p>
    <w:p w14:paraId="15A5ECE5" w14:textId="77777777" w:rsidR="00ED1C5A" w:rsidRPr="00C3257B" w:rsidRDefault="00ED1C5A" w:rsidP="00F3656F">
      <w:pPr>
        <w:shd w:val="clear" w:color="auto" w:fill="FFFFFF"/>
        <w:tabs>
          <w:tab w:val="left" w:pos="426"/>
          <w:tab w:val="left" w:pos="567"/>
        </w:tabs>
        <w:spacing w:after="0" w:line="240" w:lineRule="auto"/>
        <w:ind w:left="284" w:right="-58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ED1C5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6. Не разрешайте детям разговаривать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                 с </w:t>
      </w:r>
      <w:r w:rsidRPr="00ED1C5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незнакомыми людьми, садиться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                       </w:t>
      </w:r>
      <w:r w:rsidRPr="00ED1C5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незнакомый транспорт; трогать незнакомые предметы (о подозрительных людях и предметах немедленно сообщать взрослым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).</w:t>
      </w:r>
    </w:p>
    <w:p w14:paraId="197DD5F3" w14:textId="77777777" w:rsidR="00B55604" w:rsidRPr="00AD4585" w:rsidRDefault="00B55604" w:rsidP="00F3656F">
      <w:pPr>
        <w:pStyle w:val="a3"/>
        <w:tabs>
          <w:tab w:val="left" w:pos="426"/>
        </w:tabs>
        <w:jc w:val="both"/>
        <w:rPr>
          <w:rFonts w:ascii="Times New Roman" w:hAnsi="Times New Roman" w:cs="Times New Roman"/>
        </w:rPr>
      </w:pPr>
    </w:p>
    <w:p w14:paraId="0B858D11" w14:textId="77777777" w:rsidR="00ED1C5A" w:rsidRPr="00F3656F" w:rsidRDefault="00ED1C5A" w:rsidP="00F3656F">
      <w:pPr>
        <w:shd w:val="clear" w:color="auto" w:fill="FFFFFF"/>
        <w:spacing w:after="0" w:line="240" w:lineRule="auto"/>
        <w:ind w:left="284" w:right="-5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3656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7. Запрещайте пребывание детей вблизи водоёмов, выход на лёд.</w:t>
      </w:r>
    </w:p>
    <w:p w14:paraId="1D818B16" w14:textId="77777777" w:rsidR="00ED1C5A" w:rsidRPr="00F3656F" w:rsidRDefault="00ED1C5A" w:rsidP="00F3656F">
      <w:pPr>
        <w:shd w:val="clear" w:color="auto" w:fill="FFFFFF"/>
        <w:spacing w:after="0" w:line="240" w:lineRule="auto"/>
        <w:ind w:left="284" w:right="-5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3656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8. Напоминайте детям о правилах дорожного движения для пешеходов </w:t>
      </w:r>
      <w:r w:rsidR="00F3656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                       </w:t>
      </w:r>
      <w:r w:rsidRPr="00F3656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зимний период.</w:t>
      </w:r>
    </w:p>
    <w:p w14:paraId="0DC19087" w14:textId="77777777" w:rsidR="00ED1C5A" w:rsidRPr="00F3656F" w:rsidRDefault="00ED1C5A" w:rsidP="00F3656F">
      <w:pPr>
        <w:shd w:val="clear" w:color="auto" w:fill="FFFFFF"/>
        <w:spacing w:after="0" w:line="240" w:lineRule="auto"/>
        <w:ind w:left="284" w:right="-5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3656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9. Не разрешайте детям играть вблизи ж/д, высоковольтных линий, недостроенных                           и разрушенных зданий; употреблять лекарственные препараты без Вас; играть                                      с колющими, взрывоопасными </w:t>
      </w:r>
      <w:r w:rsidR="00F3656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                           </w:t>
      </w:r>
      <w:r w:rsidRPr="00F3656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 легковоспламеняющимися предметами (петарды, фейерверки и т. д.).</w:t>
      </w:r>
    </w:p>
    <w:p w14:paraId="55D25419" w14:textId="77777777" w:rsidR="00ED1C5A" w:rsidRPr="00F3656F" w:rsidRDefault="00ED1C5A" w:rsidP="00F3656F">
      <w:pPr>
        <w:shd w:val="clear" w:color="auto" w:fill="FFFFFF"/>
        <w:spacing w:after="0" w:line="240" w:lineRule="auto"/>
        <w:ind w:left="284" w:right="-5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3656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10. Контролируйте временной режим </w:t>
      </w:r>
      <w:r w:rsidR="00F3656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                          </w:t>
      </w:r>
      <w:r w:rsidRPr="00F3656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 информацию при просмотре ребёнком телевизора       и работе на компьютере.</w:t>
      </w:r>
    </w:p>
    <w:p w14:paraId="00F120BF" w14:textId="77777777" w:rsidR="00ED1C5A" w:rsidRPr="00F3656F" w:rsidRDefault="00ED1C5A" w:rsidP="00F3656F">
      <w:pPr>
        <w:shd w:val="clear" w:color="auto" w:fill="FFFFFF"/>
        <w:spacing w:after="0" w:line="240" w:lineRule="auto"/>
        <w:ind w:left="284" w:right="-5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3656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Помните, что от природы дети беспечны </w:t>
      </w:r>
      <w:r w:rsidR="00F3656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             </w:t>
      </w:r>
      <w:r w:rsidRPr="00F3656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 доверчивы. Внимание у детей бывает рассеянным.</w:t>
      </w:r>
    </w:p>
    <w:p w14:paraId="3D81F4D0" w14:textId="77777777" w:rsidR="00ED1C5A" w:rsidRPr="00F3656F" w:rsidRDefault="00ED1C5A" w:rsidP="00F3656F">
      <w:pPr>
        <w:shd w:val="clear" w:color="auto" w:fill="FFFFFF"/>
        <w:spacing w:after="0" w:line="240" w:lineRule="auto"/>
        <w:ind w:left="284" w:right="-5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3656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Поэтому, чем чаще вы напоминаете ребенку несложные правила поведения, тем больше вероятность, что он их запомнит, </w:t>
      </w:r>
      <w:r w:rsidR="00F3656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              </w:t>
      </w:r>
      <w:r w:rsidRPr="00F3656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 будет применять.</w:t>
      </w:r>
    </w:p>
    <w:p w14:paraId="3D999699" w14:textId="77777777" w:rsidR="00ED1C5A" w:rsidRPr="00F3656F" w:rsidRDefault="00ED1C5A" w:rsidP="00F3656F">
      <w:pPr>
        <w:shd w:val="clear" w:color="auto" w:fill="FFFFFF"/>
        <w:spacing w:after="0" w:line="240" w:lineRule="auto"/>
        <w:ind w:left="284" w:right="-58"/>
        <w:jc w:val="both"/>
        <w:rPr>
          <w:rFonts w:ascii="Times New Roman" w:eastAsia="Times New Roman" w:hAnsi="Times New Roman" w:cs="Times New Roman"/>
          <w:i/>
          <w:color w:val="1A1A1A"/>
          <w:sz w:val="24"/>
          <w:szCs w:val="24"/>
          <w:u w:val="single"/>
          <w:lang w:eastAsia="ru-RU"/>
        </w:rPr>
      </w:pPr>
      <w:r w:rsidRPr="00F3656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Необходимо напоминать правила безопасности жизнедеятельности  ребёнку </w:t>
      </w:r>
      <w:r w:rsidRPr="00F3656F">
        <w:rPr>
          <w:rFonts w:ascii="Times New Roman" w:eastAsia="Times New Roman" w:hAnsi="Times New Roman" w:cs="Times New Roman"/>
          <w:b/>
          <w:i/>
          <w:color w:val="1A1A1A"/>
          <w:sz w:val="24"/>
          <w:szCs w:val="24"/>
          <w:u w:val="single"/>
          <w:lang w:eastAsia="ru-RU"/>
        </w:rPr>
        <w:t>ежедневно.</w:t>
      </w:r>
    </w:p>
    <w:p w14:paraId="48333204" w14:textId="77777777" w:rsidR="001B09DD" w:rsidRPr="001B09DD" w:rsidRDefault="001B09DD" w:rsidP="001B09DD">
      <w:pPr>
        <w:pStyle w:val="a6"/>
        <w:shd w:val="clear" w:color="auto" w:fill="FFFFFF"/>
        <w:spacing w:before="0" w:beforeAutospacing="0"/>
        <w:ind w:right="-58"/>
        <w:jc w:val="both"/>
        <w:rPr>
          <w:b/>
          <w:i/>
          <w:color w:val="244061" w:themeColor="accent1" w:themeShade="80"/>
          <w:spacing w:val="8"/>
          <w:shd w:val="clear" w:color="auto" w:fill="FFFFFF"/>
        </w:rPr>
      </w:pPr>
    </w:p>
    <w:p w14:paraId="6F129366" w14:textId="77777777" w:rsidR="00914748" w:rsidRDefault="00914748" w:rsidP="00914748">
      <w:pPr>
        <w:pStyle w:val="a6"/>
        <w:shd w:val="clear" w:color="auto" w:fill="FFFFFF"/>
        <w:spacing w:before="0" w:beforeAutospacing="0"/>
        <w:ind w:firstLine="708"/>
        <w:rPr>
          <w:b/>
          <w:color w:val="000000" w:themeColor="text1"/>
          <w:spacing w:val="8"/>
        </w:rPr>
      </w:pPr>
      <w:r>
        <w:rPr>
          <w:b/>
          <w:noProof/>
          <w:color w:val="000000" w:themeColor="text1"/>
          <w:spacing w:val="8"/>
        </w:rPr>
        <w:drawing>
          <wp:inline distT="0" distB="0" distL="0" distR="0" wp14:anchorId="07724F68" wp14:editId="475D0C37">
            <wp:extent cx="2466975" cy="197167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971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6ADA8FD" w14:textId="77777777" w:rsidR="00914748" w:rsidRPr="003D753F" w:rsidRDefault="00914748" w:rsidP="001B09DD">
      <w:pPr>
        <w:pStyle w:val="a6"/>
        <w:shd w:val="clear" w:color="auto" w:fill="FFFFFF"/>
        <w:spacing w:before="0" w:beforeAutospacing="0"/>
        <w:ind w:firstLine="708"/>
        <w:rPr>
          <w:b/>
          <w:color w:val="000000" w:themeColor="text1"/>
          <w:spacing w:val="8"/>
        </w:rPr>
      </w:pPr>
    </w:p>
    <w:p w14:paraId="3F38D258" w14:textId="77777777" w:rsidR="008F7E1B" w:rsidRDefault="00856414" w:rsidP="007C57AF">
      <w:pPr>
        <w:jc w:val="center"/>
        <w:rPr>
          <w:rFonts w:ascii="Times New Roman" w:eastAsia="Times New Roman" w:hAnsi="Times New Roman" w:cs="Times New Roman"/>
          <w:b/>
          <w:i/>
          <w:color w:val="244061" w:themeColor="accent1" w:themeShade="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244061" w:themeColor="accent1" w:themeShade="80"/>
          <w:sz w:val="28"/>
          <w:szCs w:val="28"/>
          <w:lang w:eastAsia="ru-RU"/>
        </w:rPr>
        <w:t>БУКЛЕТ ДЛЯ ВЗРОСЛЫХ</w:t>
      </w:r>
    </w:p>
    <w:p w14:paraId="01EA4B0C" w14:textId="77777777" w:rsidR="00914748" w:rsidRPr="008F7E1B" w:rsidRDefault="00C803C7" w:rsidP="00914748">
      <w:pPr>
        <w:jc w:val="center"/>
        <w:rPr>
          <w:rFonts w:ascii="Times New Roman" w:eastAsia="Times New Roman" w:hAnsi="Times New Roman" w:cs="Times New Roman"/>
          <w:b/>
          <w:i/>
          <w:color w:val="244061" w:themeColor="accent1" w:themeShade="80"/>
          <w:sz w:val="28"/>
          <w:szCs w:val="28"/>
          <w:lang w:eastAsia="ru-RU"/>
        </w:rPr>
      </w:pPr>
      <w:r w:rsidRPr="008F7E1B">
        <w:rPr>
          <w:rFonts w:ascii="Times New Roman" w:eastAsia="Times New Roman" w:hAnsi="Times New Roman" w:cs="Times New Roman"/>
          <w:b/>
          <w:i/>
          <w:color w:val="244061" w:themeColor="accent1" w:themeShade="80"/>
          <w:sz w:val="28"/>
          <w:szCs w:val="28"/>
          <w:lang w:eastAsia="ru-RU"/>
        </w:rPr>
        <w:t>И ДЕТЕЙ</w:t>
      </w:r>
    </w:p>
    <w:p w14:paraId="144DAD01" w14:textId="77777777" w:rsidR="0073454B" w:rsidRPr="0073454B" w:rsidRDefault="0073454B" w:rsidP="007345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36"/>
          <w:szCs w:val="36"/>
          <w:lang w:eastAsia="ru-RU"/>
        </w:rPr>
      </w:pPr>
      <w:r w:rsidRPr="0073454B">
        <w:rPr>
          <w:rFonts w:ascii="Times New Roman" w:eastAsia="Times New Roman" w:hAnsi="Times New Roman" w:cs="Times New Roman"/>
          <w:color w:val="C00000"/>
          <w:sz w:val="36"/>
          <w:szCs w:val="36"/>
          <w:lang w:eastAsia="ru-RU"/>
        </w:rPr>
        <w:t>«Техника безопасности детей                                в период зимних каникул»</w:t>
      </w:r>
    </w:p>
    <w:p w14:paraId="02F2C833" w14:textId="77777777" w:rsidR="00914748" w:rsidRDefault="00914748" w:rsidP="00914748">
      <w:pPr>
        <w:spacing w:line="360" w:lineRule="auto"/>
        <w:rPr>
          <w:rFonts w:ascii="Times New Roman" w:eastAsia="Times New Roman" w:hAnsi="Times New Roman" w:cs="Times New Roman"/>
          <w:b/>
          <w:color w:val="D99594" w:themeColor="accent2" w:themeTint="99"/>
          <w:sz w:val="28"/>
          <w:szCs w:val="28"/>
          <w:u w:val="single"/>
          <w:lang w:eastAsia="ru-RU"/>
        </w:rPr>
      </w:pPr>
    </w:p>
    <w:p w14:paraId="36F705EC" w14:textId="77777777" w:rsidR="00914748" w:rsidRPr="00914748" w:rsidRDefault="00914748" w:rsidP="00914748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D99594" w:themeColor="accent2" w:themeTint="99"/>
          <w:sz w:val="28"/>
          <w:szCs w:val="28"/>
          <w:u w:val="single"/>
          <w:lang w:eastAsia="ru-RU"/>
        </w:rPr>
      </w:pPr>
      <w:r>
        <w:rPr>
          <w:b/>
          <w:i/>
          <w:noProof/>
          <w:color w:val="244061" w:themeColor="accent1" w:themeShade="80"/>
          <w:spacing w:val="8"/>
          <w:shd w:val="clear" w:color="auto" w:fill="FFFFFF"/>
          <w:lang w:eastAsia="ru-RU"/>
        </w:rPr>
        <w:drawing>
          <wp:inline distT="0" distB="0" distL="0" distR="0" wp14:anchorId="57AA861A" wp14:editId="43E77168">
            <wp:extent cx="3025140" cy="315468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487" cy="3158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DAB0DD2" w14:textId="6EBC52D1" w:rsidR="00916251" w:rsidRPr="00914748" w:rsidRDefault="00CF4A8E" w:rsidP="00F61B5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>Заместитель руководителя</w:t>
      </w:r>
      <w:r w:rsidR="00F61B5C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 xml:space="preserve"> организации по безопасности</w:t>
      </w:r>
    </w:p>
    <w:p w14:paraId="663E0F06" w14:textId="0599E354" w:rsidR="00916251" w:rsidRPr="00914748" w:rsidRDefault="00A76257" w:rsidP="00914748">
      <w:pPr>
        <w:spacing w:line="360" w:lineRule="auto"/>
        <w:jc w:val="center"/>
        <w:rPr>
          <w:rFonts w:ascii="Times New Roman" w:hAnsi="Times New Roman" w:cs="Times New Roman"/>
          <w:b/>
          <w:i/>
          <w:color w:val="1F497D" w:themeColor="text2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color w:val="1F497D" w:themeColor="text2"/>
          <w:sz w:val="28"/>
          <w:szCs w:val="28"/>
          <w:lang w:eastAsia="ru-RU"/>
        </w:rPr>
        <w:t>Егорова Елена Владимировна</w:t>
      </w:r>
    </w:p>
    <w:p w14:paraId="75D33BEF" w14:textId="77777777" w:rsidR="00914748" w:rsidRDefault="00914748" w:rsidP="00914748">
      <w:pPr>
        <w:spacing w:line="360" w:lineRule="auto"/>
        <w:rPr>
          <w:rFonts w:ascii="Times New Roman" w:hAnsi="Times New Roman" w:cs="Times New Roman"/>
          <w:b/>
          <w:i/>
          <w:color w:val="244061" w:themeColor="accent1" w:themeShade="80"/>
          <w:sz w:val="28"/>
          <w:szCs w:val="28"/>
          <w:lang w:eastAsia="ru-RU"/>
        </w:rPr>
      </w:pPr>
    </w:p>
    <w:p w14:paraId="43AF2919" w14:textId="77777777" w:rsidR="00B0527D" w:rsidRPr="00B0527D" w:rsidRDefault="00B0527D" w:rsidP="00A44BFE">
      <w:pPr>
        <w:shd w:val="clear" w:color="auto" w:fill="FFFFFF"/>
        <w:spacing w:after="0" w:line="240" w:lineRule="auto"/>
        <w:ind w:left="284" w:right="-58"/>
        <w:jc w:val="center"/>
        <w:rPr>
          <w:rFonts w:ascii="Times New Roman" w:eastAsia="Times New Roman" w:hAnsi="Times New Roman" w:cs="Times New Roman"/>
          <w:b/>
          <w:i/>
          <w:color w:val="1A1A1A"/>
          <w:sz w:val="24"/>
          <w:szCs w:val="24"/>
          <w:lang w:eastAsia="ru-RU"/>
        </w:rPr>
      </w:pPr>
      <w:r w:rsidRPr="00B0527D">
        <w:rPr>
          <w:rFonts w:ascii="Times New Roman" w:eastAsia="Times New Roman" w:hAnsi="Times New Roman" w:cs="Times New Roman"/>
          <w:b/>
          <w:i/>
          <w:color w:val="1A1A1A"/>
          <w:sz w:val="24"/>
          <w:szCs w:val="24"/>
          <w:lang w:eastAsia="ru-RU"/>
        </w:rPr>
        <w:lastRenderedPageBreak/>
        <w:t>Меры безопасности во время зимних каникул (для взрослых и детей)</w:t>
      </w:r>
    </w:p>
    <w:p w14:paraId="31C885DD" w14:textId="77777777" w:rsidR="00B0527D" w:rsidRPr="00B0527D" w:rsidRDefault="00B0527D" w:rsidP="00A44BFE">
      <w:pPr>
        <w:shd w:val="clear" w:color="auto" w:fill="FFFFFF"/>
        <w:spacing w:after="0" w:line="240" w:lineRule="auto"/>
        <w:ind w:left="284" w:right="-58"/>
        <w:jc w:val="center"/>
        <w:rPr>
          <w:rFonts w:ascii="Times New Roman" w:eastAsia="Times New Roman" w:hAnsi="Times New Roman" w:cs="Times New Roman"/>
          <w:b/>
          <w:i/>
          <w:color w:val="1A1A1A"/>
          <w:sz w:val="24"/>
          <w:szCs w:val="24"/>
          <w:lang w:eastAsia="ru-RU"/>
        </w:rPr>
      </w:pPr>
    </w:p>
    <w:p w14:paraId="74C44AB2" w14:textId="77777777" w:rsidR="00B0527D" w:rsidRPr="00B0527D" w:rsidRDefault="00B0527D" w:rsidP="00A44BFE">
      <w:pPr>
        <w:shd w:val="clear" w:color="auto" w:fill="FFFFFF"/>
        <w:spacing w:after="0" w:line="240" w:lineRule="auto"/>
        <w:ind w:left="284" w:right="-58" w:firstLine="424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0527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Зимние каникулы - чудесное время! Так много интересных и захватывающих дел, которыми можно заняться! Тут </w:t>
      </w:r>
      <w:r w:rsidR="00A44BF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                        </w:t>
      </w:r>
      <w:r w:rsidRPr="00B0527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и катание на санках, лыжах, коньках, </w:t>
      </w:r>
      <w:r w:rsidR="00A44BF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                 </w:t>
      </w:r>
      <w:r w:rsidRPr="00B0527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 простые игры в снежки и многое, другое.</w:t>
      </w:r>
    </w:p>
    <w:p w14:paraId="29727F95" w14:textId="77777777" w:rsidR="00B0527D" w:rsidRPr="00B0527D" w:rsidRDefault="00B0527D" w:rsidP="00A44BFE">
      <w:pPr>
        <w:shd w:val="clear" w:color="auto" w:fill="FFFFFF"/>
        <w:spacing w:after="0" w:line="240" w:lineRule="auto"/>
        <w:ind w:left="284" w:right="-58" w:firstLine="424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0527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Однако, нельзя забывать о правилах безопасности. Если следовать им, вы убережете себя и своих близких от несчастья.</w:t>
      </w:r>
    </w:p>
    <w:p w14:paraId="289546C8" w14:textId="77777777" w:rsidR="00A44BFE" w:rsidRDefault="00B0527D" w:rsidP="00A44BFE">
      <w:pPr>
        <w:shd w:val="clear" w:color="auto" w:fill="FFFFFF"/>
        <w:spacing w:after="0" w:line="240" w:lineRule="auto"/>
        <w:ind w:left="284" w:right="-58" w:firstLine="424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0527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Простые и понятные правила помогут вам сохранить жизнь и здоровье и получить от зимы только лишь положительные эмоции.</w:t>
      </w:r>
    </w:p>
    <w:p w14:paraId="01C91D5C" w14:textId="77777777" w:rsidR="00A44BFE" w:rsidRPr="00A44BFE" w:rsidRDefault="00A44BFE" w:rsidP="003F680F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right="-58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u w:val="single"/>
          <w:lang w:eastAsia="ru-RU"/>
        </w:rPr>
      </w:pPr>
      <w:r w:rsidRPr="00A44BFE">
        <w:rPr>
          <w:rFonts w:ascii="Times New Roman" w:eastAsia="Times New Roman" w:hAnsi="Times New Roman" w:cs="Times New Roman"/>
          <w:color w:val="1A1A1A"/>
          <w:sz w:val="24"/>
          <w:szCs w:val="24"/>
          <w:u w:val="single"/>
          <w:lang w:eastAsia="ru-RU"/>
        </w:rPr>
        <w:t>Правила безопасности при нахождении на льду водоемов.</w:t>
      </w:r>
    </w:p>
    <w:p w14:paraId="1B77F677" w14:textId="77777777" w:rsidR="008B10B6" w:rsidRPr="008B10B6" w:rsidRDefault="008B10B6" w:rsidP="008B10B6">
      <w:pPr>
        <w:shd w:val="clear" w:color="auto" w:fill="FFFFFF"/>
        <w:spacing w:after="0" w:line="240" w:lineRule="auto"/>
        <w:ind w:left="284" w:right="-58" w:firstLine="424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B10B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Лед на водоемах коварен и таит в себе огромную опасность. Дело в том, что водоемы замерзают неравномерно, а значит и толщина льда может изменяться.</w:t>
      </w:r>
    </w:p>
    <w:p w14:paraId="6436F4DE" w14:textId="77777777" w:rsidR="008B10B6" w:rsidRPr="008B10B6" w:rsidRDefault="008B10B6" w:rsidP="008B10B6">
      <w:pPr>
        <w:shd w:val="clear" w:color="auto" w:fill="FFFFFF"/>
        <w:spacing w:after="0" w:line="240" w:lineRule="auto"/>
        <w:ind w:left="284" w:right="-58" w:firstLine="424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u w:val="single"/>
          <w:lang w:eastAsia="ru-RU"/>
        </w:rPr>
      </w:pPr>
      <w:r w:rsidRPr="008B10B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Лед на водоемах - это зона повышенного риска для детей, которые решили поиграть на льду или покататься по нему на коньках, да и просто те, кто решил срезать путь и пройти по льду.</w:t>
      </w:r>
    </w:p>
    <w:p w14:paraId="2B5CDDFD" w14:textId="77777777" w:rsidR="008B10B6" w:rsidRPr="008B10B6" w:rsidRDefault="008B10B6" w:rsidP="008B10B6">
      <w:pPr>
        <w:shd w:val="clear" w:color="auto" w:fill="FFFFFF"/>
        <w:spacing w:after="0" w:line="240" w:lineRule="auto"/>
        <w:ind w:left="284" w:right="-58" w:firstLine="424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B10B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Запомните - не зная определенных правил, выходить на лёд </w:t>
      </w:r>
      <w:r w:rsidRPr="008B10B6">
        <w:rPr>
          <w:rFonts w:ascii="Times New Roman" w:eastAsia="Times New Roman" w:hAnsi="Times New Roman" w:cs="Times New Roman"/>
          <w:color w:val="1A1A1A"/>
          <w:sz w:val="24"/>
          <w:szCs w:val="24"/>
          <w:u w:val="single"/>
          <w:lang w:eastAsia="ru-RU"/>
        </w:rPr>
        <w:t>НЕЛЬЗЯ</w:t>
      </w:r>
      <w:r w:rsidRPr="008B10B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!!!</w:t>
      </w:r>
    </w:p>
    <w:p w14:paraId="24BCF79F" w14:textId="77777777" w:rsidR="008B10B6" w:rsidRPr="008B10B6" w:rsidRDefault="008B10B6" w:rsidP="008B10B6">
      <w:pPr>
        <w:shd w:val="clear" w:color="auto" w:fill="FFFFFF"/>
        <w:spacing w:after="0" w:line="240" w:lineRule="auto"/>
        <w:ind w:left="284" w:right="-58" w:firstLine="424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B10B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Итак, давайте перечислим правила поведения на льду:</w:t>
      </w:r>
    </w:p>
    <w:p w14:paraId="007457E5" w14:textId="77777777" w:rsidR="008B10B6" w:rsidRPr="008B10B6" w:rsidRDefault="008B10B6" w:rsidP="008B10B6">
      <w:pPr>
        <w:shd w:val="clear" w:color="auto" w:fill="FFFFFF"/>
        <w:spacing w:after="0" w:line="240" w:lineRule="auto"/>
        <w:ind w:left="284" w:right="-5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B10B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     </w:t>
      </w:r>
      <w:r w:rsidRPr="008B10B6">
        <w:rPr>
          <w:rFonts w:ascii="Helvetica" w:hAnsi="Helvetica" w:cs="Helvetica"/>
          <w:color w:val="1A1A1A"/>
          <w:sz w:val="24"/>
          <w:szCs w:val="24"/>
          <w:shd w:val="clear" w:color="auto" w:fill="FFFFFF"/>
        </w:rPr>
        <w:t>•</w:t>
      </w:r>
      <w:r w:rsidRPr="008B10B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Ни в коем случае не выходите на тонкий, неокрепший лед водоема, если он рыхлый, а кое-где проступает вода.</w:t>
      </w:r>
    </w:p>
    <w:p w14:paraId="0A5CAA76" w14:textId="77777777" w:rsidR="008B10B6" w:rsidRPr="008B10B6" w:rsidRDefault="008B10B6" w:rsidP="008B10B6">
      <w:pPr>
        <w:shd w:val="clear" w:color="auto" w:fill="FFFFFF"/>
        <w:spacing w:after="0" w:line="240" w:lineRule="auto"/>
        <w:ind w:left="284" w:right="-5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B10B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    </w:t>
      </w:r>
      <w:r w:rsidRPr="008B10B6">
        <w:rPr>
          <w:rFonts w:ascii="Helvetica" w:hAnsi="Helvetica" w:cs="Helvetica"/>
          <w:color w:val="1A1A1A"/>
          <w:sz w:val="24"/>
          <w:szCs w:val="24"/>
          <w:shd w:val="clear" w:color="auto" w:fill="FFFFFF"/>
        </w:rPr>
        <w:t xml:space="preserve">• </w:t>
      </w:r>
      <w:r w:rsidRPr="008B10B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Безопасный лед - прозрачный, толщиной не менее 10-12 см.</w:t>
      </w:r>
    </w:p>
    <w:p w14:paraId="2004222C" w14:textId="77777777" w:rsidR="008B10B6" w:rsidRPr="008B10B6" w:rsidRDefault="008B10B6" w:rsidP="008B10B6">
      <w:pPr>
        <w:shd w:val="clear" w:color="auto" w:fill="FFFFFF"/>
        <w:spacing w:after="0" w:line="240" w:lineRule="auto"/>
        <w:ind w:left="284" w:right="-5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         </w:t>
      </w:r>
      <w:r w:rsidRPr="008B10B6">
        <w:rPr>
          <w:rFonts w:ascii="Helvetica" w:hAnsi="Helvetica" w:cs="Helvetica"/>
          <w:color w:val="1A1A1A"/>
          <w:sz w:val="24"/>
          <w:szCs w:val="24"/>
          <w:shd w:val="clear" w:color="auto" w:fill="FFFFFF"/>
        </w:rPr>
        <w:t xml:space="preserve">• </w:t>
      </w:r>
      <w:r w:rsidRPr="008B10B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Молочно-белого цвета лед вдвое слабее прозрачного.</w:t>
      </w:r>
    </w:p>
    <w:p w14:paraId="599FC4E4" w14:textId="77777777" w:rsidR="008B10B6" w:rsidRPr="00912C8F" w:rsidRDefault="008B10B6" w:rsidP="00912C8F">
      <w:pPr>
        <w:shd w:val="clear" w:color="auto" w:fill="FFFFFF"/>
        <w:spacing w:after="0" w:line="240" w:lineRule="auto"/>
        <w:ind w:left="284" w:right="-5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12C8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    </w:t>
      </w:r>
      <w:r w:rsidRPr="00912C8F">
        <w:rPr>
          <w:rFonts w:ascii="Helvetica" w:hAnsi="Helvetica" w:cs="Helvetica"/>
          <w:color w:val="1A1A1A"/>
          <w:sz w:val="24"/>
          <w:szCs w:val="24"/>
          <w:shd w:val="clear" w:color="auto" w:fill="FFFFFF"/>
        </w:rPr>
        <w:t xml:space="preserve">• </w:t>
      </w:r>
      <w:r w:rsidRPr="00912C8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Самый опасный - ноздреватый лед, образовавшийся из смерзшегося снега.</w:t>
      </w:r>
    </w:p>
    <w:p w14:paraId="61514B49" w14:textId="77777777" w:rsidR="008B10B6" w:rsidRPr="00912C8F" w:rsidRDefault="008B10B6" w:rsidP="00912C8F">
      <w:pPr>
        <w:shd w:val="clear" w:color="auto" w:fill="FFFFFF"/>
        <w:spacing w:after="0" w:line="240" w:lineRule="auto"/>
        <w:ind w:left="284" w:right="-58" w:firstLine="424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12C8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Не выходите на лед, если Вы один </w:t>
      </w:r>
      <w:r w:rsidR="00912C8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                      </w:t>
      </w:r>
      <w:r w:rsidRPr="00912C8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 в пределах видимости нет никого, кто смог бы прийти Вам на помощь.</w:t>
      </w:r>
    </w:p>
    <w:p w14:paraId="06C2199F" w14:textId="77777777" w:rsidR="008B10B6" w:rsidRPr="00912C8F" w:rsidRDefault="008B10B6" w:rsidP="00912C8F">
      <w:pPr>
        <w:shd w:val="clear" w:color="auto" w:fill="FFFFFF"/>
        <w:spacing w:after="0" w:line="240" w:lineRule="auto"/>
        <w:ind w:left="284" w:right="-58" w:firstLine="424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12C8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Если Вы случайно попали на тонкую ледяную поверхность водоема, и лед начинает трескаться, главное, сохраняйте спокойствие. Не поддаваясь панике, по возможности, вернитесь в более безопасное место следующими способами: осторожно и быстро лягте на лед и отползите на безопасное место или медленно отходите назад осторожными скользящими шагами, не отрывая ног ото льда.</w:t>
      </w:r>
    </w:p>
    <w:p w14:paraId="5F5DA407" w14:textId="77777777" w:rsidR="008B10B6" w:rsidRPr="00912C8F" w:rsidRDefault="008B10B6" w:rsidP="00912C8F">
      <w:pPr>
        <w:shd w:val="clear" w:color="auto" w:fill="FFFFFF"/>
        <w:spacing w:after="0" w:line="240" w:lineRule="auto"/>
        <w:ind w:left="284" w:right="-58" w:firstLine="424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12C8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Ни в коем случае не прыгайте по льду, также не стоит бегать по нему.</w:t>
      </w:r>
    </w:p>
    <w:p w14:paraId="266A9462" w14:textId="77777777" w:rsidR="003F680F" w:rsidRPr="00F05937" w:rsidRDefault="003F680F" w:rsidP="00F05937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left="567" w:right="-569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u w:val="single"/>
          <w:lang w:eastAsia="ru-RU"/>
        </w:rPr>
      </w:pPr>
      <w:r w:rsidRPr="00F05937">
        <w:rPr>
          <w:rFonts w:ascii="Times New Roman" w:eastAsia="Times New Roman" w:hAnsi="Times New Roman" w:cs="Times New Roman"/>
          <w:color w:val="1A1A1A"/>
          <w:sz w:val="24"/>
          <w:szCs w:val="24"/>
          <w:u w:val="single"/>
          <w:lang w:eastAsia="ru-RU"/>
        </w:rPr>
        <w:t>Меры безопасности при обращении                          с пиротехникой.</w:t>
      </w:r>
    </w:p>
    <w:p w14:paraId="61CB4665" w14:textId="77777777" w:rsidR="003355F4" w:rsidRPr="003355F4" w:rsidRDefault="003355F4" w:rsidP="003355F4">
      <w:pPr>
        <w:shd w:val="clear" w:color="auto" w:fill="FFFFFF"/>
        <w:spacing w:after="0" w:line="240" w:lineRule="auto"/>
        <w:ind w:left="284" w:right="-58" w:firstLine="424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355F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Новогодние и Рождественские праздники, которые традиционно сопровождаются фейерверками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                                  </w:t>
      </w:r>
      <w:r w:rsidRPr="003355F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и салютами. Но в эйфории праздника не стоит забывать о своей безопасности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                          </w:t>
      </w:r>
      <w:r w:rsidRPr="003355F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 безопасности людей, окружающих вас.</w:t>
      </w:r>
    </w:p>
    <w:p w14:paraId="4E5885E1" w14:textId="77777777" w:rsidR="003355F4" w:rsidRPr="003355F4" w:rsidRDefault="003355F4" w:rsidP="003355F4">
      <w:pPr>
        <w:shd w:val="clear" w:color="auto" w:fill="FFFFFF"/>
        <w:spacing w:after="0" w:line="240" w:lineRule="auto"/>
        <w:ind w:left="284" w:right="-58" w:firstLine="424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355F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Бесконтрольная реализация пиротехнической продукции и применение ее без соблюдения необходимых мер пожарной безопасности становятся причинами многих пожаров, травм и даже гибели людей, главным образом, детей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                   </w:t>
      </w:r>
      <w:r w:rsidRPr="003355F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 подростков.</w:t>
      </w:r>
    </w:p>
    <w:p w14:paraId="3514E5E0" w14:textId="77777777" w:rsidR="003355F4" w:rsidRPr="003355F4" w:rsidRDefault="003355F4" w:rsidP="005A577A">
      <w:pPr>
        <w:shd w:val="clear" w:color="auto" w:fill="FFFFFF"/>
        <w:spacing w:after="0" w:line="240" w:lineRule="auto"/>
        <w:ind w:left="284" w:right="95" w:firstLine="424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355F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Пиротехнические изделия представляют собо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й источник повышенной опасности </w:t>
      </w:r>
      <w:r w:rsidRPr="003355F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и заслуживают особого внимания. Поэтому, приобретая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                             </w:t>
      </w:r>
      <w:r w:rsidRPr="003355F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предновогодний период пиротехнические изделия, следует запомнить и соблюдать</w:t>
      </w:r>
      <w:r w:rsidRPr="00C3257B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3355F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правила, которые </w:t>
      </w:r>
      <w:r w:rsidRPr="003355F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помогут избежать трагических последствий.</w:t>
      </w:r>
    </w:p>
    <w:p w14:paraId="7DC393BE" w14:textId="77777777" w:rsidR="003355F4" w:rsidRPr="003355F4" w:rsidRDefault="003355F4" w:rsidP="005A577A">
      <w:pPr>
        <w:shd w:val="clear" w:color="auto" w:fill="FFFFFF"/>
        <w:spacing w:after="0" w:line="240" w:lineRule="auto"/>
        <w:ind w:left="284" w:right="95" w:firstLine="424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355F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Если поблизости нет подходящего места для фейерверка, стоит ограничиться ассортиментом наземного действия: петардами, хлопушками, огненными волчками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</w:t>
      </w:r>
      <w:r w:rsidRPr="003355F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и колесами, но, ни в коем случае не запускать изделия, летящие вверх. Использовать их рядом с жилыми домами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   </w:t>
      </w:r>
      <w:r w:rsidRPr="003355F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 другими постройками категорически запрещается: они могут попасть в окно или форточку, залететь на чердак, крышу, балкон и стать причиной пожара.</w:t>
      </w:r>
    </w:p>
    <w:p w14:paraId="5307EA44" w14:textId="77777777" w:rsidR="003355F4" w:rsidRPr="003355F4" w:rsidRDefault="003355F4" w:rsidP="005A577A">
      <w:pPr>
        <w:shd w:val="clear" w:color="auto" w:fill="FFFFFF"/>
        <w:spacing w:after="0" w:line="240" w:lineRule="auto"/>
        <w:ind w:left="284" w:right="95" w:firstLine="424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355F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Использовать приобретенную пиротехнику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можно только после ознакомления </w:t>
      </w:r>
      <w:r w:rsidRPr="003355F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 инструкцией по ее применению и мерам бе</w:t>
      </w:r>
      <w:r w:rsidR="005A577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зопасности. Детям категорически </w:t>
      </w:r>
      <w:r w:rsidRPr="003355F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запрещается самостоятельно, без присутствия взрослых использовать пиротехнические изделия!</w:t>
      </w:r>
    </w:p>
    <w:p w14:paraId="71B3117C" w14:textId="77777777" w:rsidR="003355F4" w:rsidRPr="00C3257B" w:rsidRDefault="003355F4" w:rsidP="005A577A">
      <w:pPr>
        <w:shd w:val="clear" w:color="auto" w:fill="FFFFFF"/>
        <w:spacing w:after="0" w:line="240" w:lineRule="auto"/>
        <w:ind w:left="284" w:right="95" w:firstLine="424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</w:p>
    <w:p w14:paraId="7DB2B9A1" w14:textId="77777777" w:rsidR="003355F4" w:rsidRPr="003355F4" w:rsidRDefault="003355F4" w:rsidP="005A577A">
      <w:pPr>
        <w:pStyle w:val="a3"/>
        <w:numPr>
          <w:ilvl w:val="0"/>
          <w:numId w:val="9"/>
        </w:numPr>
        <w:ind w:right="95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u w:val="single"/>
          <w:lang w:eastAsia="ru-RU"/>
        </w:rPr>
      </w:pPr>
      <w:r w:rsidRPr="003355F4">
        <w:rPr>
          <w:rFonts w:ascii="Times New Roman" w:eastAsia="Times New Roman" w:hAnsi="Times New Roman" w:cs="Times New Roman"/>
          <w:color w:val="1A1A1A"/>
          <w:sz w:val="24"/>
          <w:szCs w:val="24"/>
          <w:u w:val="single"/>
          <w:lang w:eastAsia="ru-RU"/>
        </w:rPr>
        <w:t>Зима - это не только мороз и солнце, но и скользкая, опасная дорога!</w:t>
      </w:r>
    </w:p>
    <w:p w14:paraId="11E7DF68" w14:textId="33375858" w:rsidR="00DC310D" w:rsidRPr="003355F4" w:rsidRDefault="003355F4" w:rsidP="00F61B5C">
      <w:pPr>
        <w:shd w:val="clear" w:color="auto" w:fill="FFFFFF"/>
        <w:spacing w:after="0" w:line="240" w:lineRule="auto"/>
        <w:ind w:right="95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355F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Зима - это яркое солнце, голубое небо, хруст снега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под ногами в морозный день. Но, </w:t>
      </w:r>
      <w:r w:rsidRPr="003355F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с другой стороны, зима - это снегопады, заносы, скользкая дорога, оттепели </w:t>
      </w:r>
      <w:r w:rsidR="005A577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          </w:t>
      </w:r>
      <w:r w:rsidRPr="003355F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 гололедом, ограниченная видимость на дороге, короткий световой де</w:t>
      </w:r>
      <w:r w:rsidR="005A577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нь - это очень сложный период  </w:t>
      </w:r>
      <w:r w:rsidRPr="003355F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 для водителей и для пешеходов. Именно поэтому расскажите своим детям, как правильно вести себя на дорогах или около них в зимнее время года.</w:t>
      </w:r>
    </w:p>
    <w:sectPr w:rsidR="00DC310D" w:rsidRPr="003355F4" w:rsidSect="005A577A">
      <w:pgSz w:w="16838" w:h="11906" w:orient="landscape"/>
      <w:pgMar w:top="567" w:right="536" w:bottom="567" w:left="567" w:header="709" w:footer="709" w:gutter="0"/>
      <w:cols w:num="3"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813DE"/>
    <w:multiLevelType w:val="hybridMultilevel"/>
    <w:tmpl w:val="2386561A"/>
    <w:lvl w:ilvl="0" w:tplc="45F64FC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B110184"/>
    <w:multiLevelType w:val="hybridMultilevel"/>
    <w:tmpl w:val="C6D2F4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E93FCA"/>
    <w:multiLevelType w:val="hybridMultilevel"/>
    <w:tmpl w:val="91026330"/>
    <w:lvl w:ilvl="0" w:tplc="FE32647E">
      <w:start w:val="1"/>
      <w:numFmt w:val="decimal"/>
      <w:lvlText w:val="%1."/>
      <w:lvlJc w:val="left"/>
      <w:pPr>
        <w:ind w:left="1068" w:hanging="360"/>
      </w:pPr>
      <w:rPr>
        <w:rFonts w:hint="default"/>
        <w:sz w:val="26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AAC6873"/>
    <w:multiLevelType w:val="hybridMultilevel"/>
    <w:tmpl w:val="A3A8E9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496F67"/>
    <w:multiLevelType w:val="hybridMultilevel"/>
    <w:tmpl w:val="87E009EC"/>
    <w:lvl w:ilvl="0" w:tplc="BB064AF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F955FA6"/>
    <w:multiLevelType w:val="multilevel"/>
    <w:tmpl w:val="6E60B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2F30ADE"/>
    <w:multiLevelType w:val="hybridMultilevel"/>
    <w:tmpl w:val="24F2D9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526777"/>
    <w:multiLevelType w:val="hybridMultilevel"/>
    <w:tmpl w:val="E05A64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826D1E"/>
    <w:multiLevelType w:val="hybridMultilevel"/>
    <w:tmpl w:val="AE5C9E98"/>
    <w:lvl w:ilvl="0" w:tplc="9612CE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912936628">
    <w:abstractNumId w:val="7"/>
  </w:num>
  <w:num w:numId="2" w16cid:durableId="1670325509">
    <w:abstractNumId w:val="3"/>
  </w:num>
  <w:num w:numId="3" w16cid:durableId="703595749">
    <w:abstractNumId w:val="5"/>
  </w:num>
  <w:num w:numId="4" w16cid:durableId="72359519">
    <w:abstractNumId w:val="1"/>
  </w:num>
  <w:num w:numId="5" w16cid:durableId="1533685630">
    <w:abstractNumId w:val="6"/>
  </w:num>
  <w:num w:numId="6" w16cid:durableId="1318337253">
    <w:abstractNumId w:val="4"/>
  </w:num>
  <w:num w:numId="7" w16cid:durableId="704598165">
    <w:abstractNumId w:val="2"/>
  </w:num>
  <w:num w:numId="8" w16cid:durableId="790129086">
    <w:abstractNumId w:val="0"/>
  </w:num>
  <w:num w:numId="9" w16cid:durableId="91524160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gutterAtTop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1619"/>
    <w:rsid w:val="00022039"/>
    <w:rsid w:val="000408D8"/>
    <w:rsid w:val="00043E46"/>
    <w:rsid w:val="001B09DD"/>
    <w:rsid w:val="003355F4"/>
    <w:rsid w:val="003D753F"/>
    <w:rsid w:val="003F680F"/>
    <w:rsid w:val="00523427"/>
    <w:rsid w:val="00526D51"/>
    <w:rsid w:val="005A577A"/>
    <w:rsid w:val="005F7BAF"/>
    <w:rsid w:val="006B02F2"/>
    <w:rsid w:val="0073454B"/>
    <w:rsid w:val="007C57AF"/>
    <w:rsid w:val="007F4535"/>
    <w:rsid w:val="00856414"/>
    <w:rsid w:val="008B10B6"/>
    <w:rsid w:val="008F7E1B"/>
    <w:rsid w:val="00902FF3"/>
    <w:rsid w:val="00912C8F"/>
    <w:rsid w:val="00914748"/>
    <w:rsid w:val="00916251"/>
    <w:rsid w:val="00945E7C"/>
    <w:rsid w:val="00A44BFE"/>
    <w:rsid w:val="00A57B15"/>
    <w:rsid w:val="00A76257"/>
    <w:rsid w:val="00AD4585"/>
    <w:rsid w:val="00B0527D"/>
    <w:rsid w:val="00B55604"/>
    <w:rsid w:val="00C61619"/>
    <w:rsid w:val="00C803C7"/>
    <w:rsid w:val="00CF4A8E"/>
    <w:rsid w:val="00DB2DAC"/>
    <w:rsid w:val="00DC310D"/>
    <w:rsid w:val="00E33F26"/>
    <w:rsid w:val="00ED1C5A"/>
    <w:rsid w:val="00F05937"/>
    <w:rsid w:val="00F3656F"/>
    <w:rsid w:val="00F61B5C"/>
    <w:rsid w:val="00F74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3A12E"/>
  <w15:docId w15:val="{77A6714D-9CD5-4FD8-A834-2C886093D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34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560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0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03C7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A57B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9162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94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3CB3EC-12DD-49E4-88D9-1476DFA0F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971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Иннокентий</dc:creator>
  <cp:keywords/>
  <dc:description/>
  <cp:lastModifiedBy>олеся устинова</cp:lastModifiedBy>
  <cp:revision>24</cp:revision>
  <cp:lastPrinted>2024-12-16T02:20:00Z</cp:lastPrinted>
  <dcterms:created xsi:type="dcterms:W3CDTF">2024-09-01T10:44:00Z</dcterms:created>
  <dcterms:modified xsi:type="dcterms:W3CDTF">2024-12-18T18:48:00Z</dcterms:modified>
</cp:coreProperties>
</file>